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6D9E" w14:textId="4FABD526" w:rsidR="00444825" w:rsidRDefault="00444825" w:rsidP="008C020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                                          </w:t>
      </w:r>
      <w:r w:rsidR="00272673">
        <w:rPr>
          <w:rFonts w:eastAsia="Times New Roman" w:cstheme="minorHAnsi"/>
          <w:b/>
          <w:bCs/>
          <w:noProof/>
          <w:sz w:val="24"/>
          <w:szCs w:val="24"/>
        </w:rPr>
        <w:drawing>
          <wp:inline distT="0" distB="0" distL="0" distR="0" wp14:anchorId="0E1CEF6B" wp14:editId="77A55A52">
            <wp:extent cx="1857895" cy="1076498"/>
            <wp:effectExtent l="0" t="0" r="9525" b="0"/>
            <wp:docPr id="695773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73197" name="Picture 6957731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95" cy="107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E673D" w14:textId="7447567C" w:rsidR="008C0209" w:rsidRPr="00AA46A4" w:rsidRDefault="00444825" w:rsidP="008C0209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AA46A4">
        <w:rPr>
          <w:rFonts w:eastAsia="Times New Roman" w:cstheme="minorHAnsi"/>
          <w:b/>
          <w:bCs/>
          <w:sz w:val="32"/>
          <w:szCs w:val="32"/>
        </w:rPr>
        <w:t xml:space="preserve">                   </w:t>
      </w:r>
      <w:r w:rsidR="00407AE6">
        <w:rPr>
          <w:rFonts w:eastAsia="Times New Roman" w:cstheme="minorHAnsi"/>
          <w:b/>
          <w:bCs/>
          <w:sz w:val="32"/>
          <w:szCs w:val="32"/>
        </w:rPr>
        <w:t xml:space="preserve">         </w:t>
      </w:r>
      <w:r w:rsidRPr="00AA46A4">
        <w:rPr>
          <w:rFonts w:eastAsia="Times New Roman" w:cstheme="minorHAnsi"/>
          <w:b/>
          <w:bCs/>
          <w:sz w:val="32"/>
          <w:szCs w:val="32"/>
        </w:rPr>
        <w:t xml:space="preserve">  </w:t>
      </w:r>
      <w:r w:rsidR="00407AE6">
        <w:rPr>
          <w:rFonts w:eastAsia="Times New Roman" w:cstheme="minorHAnsi"/>
          <w:b/>
          <w:bCs/>
          <w:sz w:val="32"/>
          <w:szCs w:val="32"/>
        </w:rPr>
        <w:t>COLLEGE OF EXPERTS FORM</w:t>
      </w:r>
    </w:p>
    <w:p w14:paraId="32EB493B" w14:textId="677B23DF" w:rsidR="008C0209" w:rsidRPr="00AA46A4" w:rsidRDefault="008C0209" w:rsidP="008C0209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</w:rPr>
      </w:pPr>
      <w:bookmarkStart w:id="0" w:name="_Hlk168410422"/>
      <w:r w:rsidRPr="00AA46A4">
        <w:rPr>
          <w:rFonts w:eastAsia="Times New Roman" w:cstheme="minorHAnsi"/>
          <w:i/>
          <w:iCs/>
          <w:sz w:val="24"/>
          <w:szCs w:val="24"/>
        </w:rPr>
        <w:t xml:space="preserve">Thank you for </w:t>
      </w:r>
      <w:bookmarkEnd w:id="0"/>
      <w:r w:rsidRPr="00AA46A4">
        <w:rPr>
          <w:rFonts w:eastAsia="Times New Roman" w:cstheme="minorHAnsi"/>
          <w:i/>
          <w:iCs/>
          <w:sz w:val="24"/>
          <w:szCs w:val="24"/>
        </w:rPr>
        <w:t>your interest in The Discovery Research Support Hub</w:t>
      </w:r>
      <w:r w:rsidR="00BB661E" w:rsidRPr="00AA46A4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C01DCD">
        <w:rPr>
          <w:rFonts w:eastAsia="Times New Roman" w:cstheme="minorHAnsi"/>
          <w:i/>
          <w:iCs/>
          <w:sz w:val="24"/>
          <w:szCs w:val="24"/>
        </w:rPr>
        <w:t>C</w:t>
      </w:r>
      <w:r w:rsidR="00BB661E" w:rsidRPr="00AA46A4">
        <w:rPr>
          <w:rFonts w:eastAsia="Times New Roman" w:cstheme="minorHAnsi"/>
          <w:i/>
          <w:iCs/>
          <w:sz w:val="24"/>
          <w:szCs w:val="24"/>
        </w:rPr>
        <w:t xml:space="preserve">ollege of </w:t>
      </w:r>
      <w:r w:rsidR="00C01DCD">
        <w:rPr>
          <w:rFonts w:eastAsia="Times New Roman" w:cstheme="minorHAnsi"/>
          <w:i/>
          <w:iCs/>
          <w:sz w:val="24"/>
          <w:szCs w:val="24"/>
        </w:rPr>
        <w:t>E</w:t>
      </w:r>
      <w:r w:rsidR="00BB661E" w:rsidRPr="00AA46A4">
        <w:rPr>
          <w:rFonts w:eastAsia="Times New Roman" w:cstheme="minorHAnsi"/>
          <w:i/>
          <w:iCs/>
          <w:sz w:val="24"/>
          <w:szCs w:val="24"/>
        </w:rPr>
        <w:t>xperts program</w:t>
      </w:r>
      <w:r w:rsidRPr="00AA46A4">
        <w:rPr>
          <w:rFonts w:eastAsia="Times New Roman" w:cstheme="minorHAnsi"/>
          <w:i/>
          <w:iCs/>
          <w:sz w:val="24"/>
          <w:szCs w:val="24"/>
        </w:rPr>
        <w:t xml:space="preserve">. Your responses to the following questions will help us better understand your </w:t>
      </w:r>
      <w:r w:rsidR="00DC4776">
        <w:rPr>
          <w:rFonts w:eastAsia="Times New Roman" w:cstheme="minorHAnsi"/>
          <w:i/>
          <w:iCs/>
          <w:sz w:val="24"/>
          <w:szCs w:val="24"/>
        </w:rPr>
        <w:t xml:space="preserve">expertise and </w:t>
      </w:r>
      <w:r w:rsidR="00BB661E" w:rsidRPr="00AA46A4">
        <w:rPr>
          <w:rFonts w:eastAsia="Times New Roman" w:cstheme="minorHAnsi"/>
          <w:i/>
          <w:iCs/>
          <w:sz w:val="24"/>
          <w:szCs w:val="24"/>
        </w:rPr>
        <w:t>mentorship goals</w:t>
      </w:r>
      <w:r w:rsidR="00DC4776">
        <w:rPr>
          <w:rFonts w:eastAsia="Times New Roman" w:cstheme="minorHAnsi"/>
          <w:i/>
          <w:iCs/>
          <w:sz w:val="24"/>
          <w:szCs w:val="24"/>
        </w:rPr>
        <w:t xml:space="preserve">. This will </w:t>
      </w:r>
      <w:r w:rsidR="00BB661E" w:rsidRPr="00AA46A4">
        <w:rPr>
          <w:rFonts w:eastAsia="Times New Roman" w:cstheme="minorHAnsi"/>
          <w:i/>
          <w:iCs/>
          <w:sz w:val="24"/>
          <w:szCs w:val="24"/>
        </w:rPr>
        <w:t>assist us in pairing you with the right</w:t>
      </w:r>
      <w:r w:rsidR="00DC4776">
        <w:rPr>
          <w:rFonts w:eastAsia="Times New Roman" w:cstheme="minorHAnsi"/>
          <w:i/>
          <w:iCs/>
          <w:sz w:val="24"/>
          <w:szCs w:val="24"/>
        </w:rPr>
        <w:t xml:space="preserve"> tasks and</w:t>
      </w:r>
      <w:r w:rsidR="00BB661E" w:rsidRPr="00AA46A4">
        <w:rPr>
          <w:rFonts w:eastAsia="Times New Roman" w:cstheme="minorHAnsi"/>
          <w:i/>
          <w:iCs/>
          <w:sz w:val="24"/>
          <w:szCs w:val="24"/>
        </w:rPr>
        <w:t xml:space="preserve"> mentees.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605"/>
        <w:gridCol w:w="215"/>
        <w:gridCol w:w="40"/>
        <w:gridCol w:w="1275"/>
        <w:gridCol w:w="1725"/>
        <w:gridCol w:w="30"/>
        <w:gridCol w:w="20"/>
        <w:gridCol w:w="920"/>
        <w:gridCol w:w="2422"/>
      </w:tblGrid>
      <w:tr w:rsidR="008C0209" w:rsidRPr="00AA46A4" w14:paraId="104EF276" w14:textId="77777777" w:rsidTr="00444825">
        <w:tc>
          <w:tcPr>
            <w:tcW w:w="9252" w:type="dxa"/>
            <w:gridSpan w:val="9"/>
            <w:shd w:val="clear" w:color="auto" w:fill="92D050"/>
          </w:tcPr>
          <w:p w14:paraId="1E67D479" w14:textId="46E479E7" w:rsidR="008C0209" w:rsidRPr="00156164" w:rsidRDefault="008C0209" w:rsidP="008C02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156164">
              <w:rPr>
                <w:rFonts w:cstheme="minorHAnsi"/>
                <w:b/>
                <w:bCs/>
              </w:rPr>
              <w:t>PERSONAL DETAILS</w:t>
            </w:r>
          </w:p>
        </w:tc>
      </w:tr>
      <w:tr w:rsidR="008C0209" w:rsidRPr="00AA46A4" w14:paraId="79A3D67D" w14:textId="77777777" w:rsidTr="008F7E8A">
        <w:tc>
          <w:tcPr>
            <w:tcW w:w="4135" w:type="dxa"/>
            <w:gridSpan w:val="4"/>
            <w:shd w:val="clear" w:color="auto" w:fill="C5E0B3" w:themeFill="accent6" w:themeFillTint="66"/>
          </w:tcPr>
          <w:p w14:paraId="3FB85DCD" w14:textId="0C64F9C4" w:rsidR="008C0209" w:rsidRPr="00AA46A4" w:rsidRDefault="008C0209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 xml:space="preserve">Name </w:t>
            </w:r>
          </w:p>
        </w:tc>
        <w:tc>
          <w:tcPr>
            <w:tcW w:w="5117" w:type="dxa"/>
            <w:gridSpan w:val="5"/>
            <w:shd w:val="clear" w:color="auto" w:fill="C5E0B3" w:themeFill="accent6" w:themeFillTint="66"/>
          </w:tcPr>
          <w:p w14:paraId="1EF35F83" w14:textId="77777777" w:rsidR="008C0209" w:rsidRPr="00AA46A4" w:rsidRDefault="008C0209">
            <w:pPr>
              <w:rPr>
                <w:rFonts w:cstheme="minorHAnsi"/>
              </w:rPr>
            </w:pPr>
          </w:p>
        </w:tc>
      </w:tr>
      <w:tr w:rsidR="00A21511" w:rsidRPr="00AA46A4" w14:paraId="3B2486CC" w14:textId="77777777" w:rsidTr="00B53528">
        <w:tc>
          <w:tcPr>
            <w:tcW w:w="4135" w:type="dxa"/>
            <w:gridSpan w:val="4"/>
          </w:tcPr>
          <w:p w14:paraId="19FF2D2E" w14:textId="1CAFC818" w:rsidR="00A21511" w:rsidRPr="00AA46A4" w:rsidRDefault="00A21511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Title</w:t>
            </w:r>
          </w:p>
        </w:tc>
        <w:tc>
          <w:tcPr>
            <w:tcW w:w="5117" w:type="dxa"/>
            <w:gridSpan w:val="5"/>
          </w:tcPr>
          <w:p w14:paraId="6D74F694" w14:textId="77777777" w:rsidR="00A21511" w:rsidRPr="00AA46A4" w:rsidRDefault="00A21511">
            <w:pPr>
              <w:rPr>
                <w:rFonts w:cstheme="minorHAnsi"/>
              </w:rPr>
            </w:pPr>
          </w:p>
        </w:tc>
      </w:tr>
      <w:tr w:rsidR="00A21511" w:rsidRPr="00AA46A4" w14:paraId="7CF2B993" w14:textId="77777777" w:rsidTr="008F7E8A">
        <w:tc>
          <w:tcPr>
            <w:tcW w:w="4135" w:type="dxa"/>
            <w:gridSpan w:val="4"/>
            <w:shd w:val="clear" w:color="auto" w:fill="C5E0B3" w:themeFill="accent6" w:themeFillTint="66"/>
          </w:tcPr>
          <w:p w14:paraId="3E8839B0" w14:textId="43FC0748" w:rsidR="00A21511" w:rsidRPr="00AA46A4" w:rsidRDefault="00A21511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Gender</w:t>
            </w:r>
          </w:p>
        </w:tc>
        <w:tc>
          <w:tcPr>
            <w:tcW w:w="5117" w:type="dxa"/>
            <w:gridSpan w:val="5"/>
            <w:shd w:val="clear" w:color="auto" w:fill="C5E0B3" w:themeFill="accent6" w:themeFillTint="66"/>
          </w:tcPr>
          <w:p w14:paraId="0B19EF01" w14:textId="77777777" w:rsidR="00A21511" w:rsidRPr="00AA46A4" w:rsidRDefault="00A21511">
            <w:pPr>
              <w:rPr>
                <w:rFonts w:cstheme="minorHAnsi"/>
              </w:rPr>
            </w:pPr>
          </w:p>
        </w:tc>
      </w:tr>
      <w:tr w:rsidR="00A21511" w:rsidRPr="00AA46A4" w14:paraId="7F542D34" w14:textId="77777777" w:rsidTr="00B53528">
        <w:tc>
          <w:tcPr>
            <w:tcW w:w="4135" w:type="dxa"/>
            <w:gridSpan w:val="4"/>
          </w:tcPr>
          <w:p w14:paraId="157BB04B" w14:textId="24B9C4E9" w:rsidR="00A21511" w:rsidRPr="00AA46A4" w:rsidRDefault="00A21511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Nationality</w:t>
            </w:r>
          </w:p>
        </w:tc>
        <w:tc>
          <w:tcPr>
            <w:tcW w:w="5117" w:type="dxa"/>
            <w:gridSpan w:val="5"/>
          </w:tcPr>
          <w:p w14:paraId="4526DF60" w14:textId="77777777" w:rsidR="00A21511" w:rsidRPr="00AA46A4" w:rsidRDefault="00A21511">
            <w:pPr>
              <w:rPr>
                <w:rFonts w:cstheme="minorHAnsi"/>
              </w:rPr>
            </w:pPr>
          </w:p>
        </w:tc>
      </w:tr>
      <w:tr w:rsidR="00A21511" w:rsidRPr="00AA46A4" w14:paraId="31BE9A08" w14:textId="77777777" w:rsidTr="008F7E8A">
        <w:tc>
          <w:tcPr>
            <w:tcW w:w="4135" w:type="dxa"/>
            <w:gridSpan w:val="4"/>
            <w:shd w:val="clear" w:color="auto" w:fill="C5E0B3" w:themeFill="accent6" w:themeFillTint="66"/>
          </w:tcPr>
          <w:p w14:paraId="774393FB" w14:textId="3EBD5EE9" w:rsidR="00A21511" w:rsidRPr="00AA46A4" w:rsidRDefault="00A21511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Date of Birth (dd/mm/</w:t>
            </w:r>
            <w:proofErr w:type="spellStart"/>
            <w:r w:rsidRPr="00AA46A4">
              <w:rPr>
                <w:rFonts w:cstheme="minorHAnsi"/>
              </w:rPr>
              <w:t>yy</w:t>
            </w:r>
            <w:proofErr w:type="spellEnd"/>
            <w:r w:rsidRPr="00AA46A4">
              <w:rPr>
                <w:rFonts w:cstheme="minorHAnsi"/>
              </w:rPr>
              <w:t>)</w:t>
            </w:r>
          </w:p>
        </w:tc>
        <w:tc>
          <w:tcPr>
            <w:tcW w:w="5117" w:type="dxa"/>
            <w:gridSpan w:val="5"/>
            <w:shd w:val="clear" w:color="auto" w:fill="C5E0B3" w:themeFill="accent6" w:themeFillTint="66"/>
          </w:tcPr>
          <w:p w14:paraId="7690F2C6" w14:textId="77777777" w:rsidR="00A21511" w:rsidRPr="00AA46A4" w:rsidRDefault="00A21511">
            <w:pPr>
              <w:rPr>
                <w:rFonts w:cstheme="minorHAnsi"/>
              </w:rPr>
            </w:pPr>
          </w:p>
        </w:tc>
      </w:tr>
      <w:tr w:rsidR="008C0209" w:rsidRPr="00AA46A4" w14:paraId="53F1078B" w14:textId="77777777" w:rsidTr="008F7E8A">
        <w:tc>
          <w:tcPr>
            <w:tcW w:w="4135" w:type="dxa"/>
            <w:gridSpan w:val="4"/>
          </w:tcPr>
          <w:p w14:paraId="1D687891" w14:textId="1B072462" w:rsidR="008C0209" w:rsidRPr="00AA46A4" w:rsidRDefault="008C0209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Email</w:t>
            </w:r>
          </w:p>
        </w:tc>
        <w:tc>
          <w:tcPr>
            <w:tcW w:w="5117" w:type="dxa"/>
            <w:gridSpan w:val="5"/>
          </w:tcPr>
          <w:p w14:paraId="4BE60F98" w14:textId="77777777" w:rsidR="008C0209" w:rsidRPr="00AA46A4" w:rsidRDefault="008C0209">
            <w:pPr>
              <w:rPr>
                <w:rFonts w:cstheme="minorHAnsi"/>
              </w:rPr>
            </w:pPr>
          </w:p>
        </w:tc>
      </w:tr>
      <w:tr w:rsidR="00065D65" w:rsidRPr="00AA46A4" w14:paraId="63378F90" w14:textId="77777777" w:rsidTr="008F7E8A">
        <w:tc>
          <w:tcPr>
            <w:tcW w:w="4135" w:type="dxa"/>
            <w:gridSpan w:val="4"/>
            <w:shd w:val="clear" w:color="auto" w:fill="C5E0B3" w:themeFill="accent6" w:themeFillTint="66"/>
          </w:tcPr>
          <w:p w14:paraId="0432F08A" w14:textId="015C430F" w:rsidR="00065D65" w:rsidRPr="00AA46A4" w:rsidRDefault="00065D65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Contact Number</w:t>
            </w:r>
          </w:p>
        </w:tc>
        <w:tc>
          <w:tcPr>
            <w:tcW w:w="5117" w:type="dxa"/>
            <w:gridSpan w:val="5"/>
            <w:shd w:val="clear" w:color="auto" w:fill="C5E0B3" w:themeFill="accent6" w:themeFillTint="66"/>
          </w:tcPr>
          <w:p w14:paraId="31429AC0" w14:textId="77777777" w:rsidR="00065D65" w:rsidRPr="00AA46A4" w:rsidRDefault="00065D65">
            <w:pPr>
              <w:rPr>
                <w:rFonts w:cstheme="minorHAnsi"/>
              </w:rPr>
            </w:pPr>
          </w:p>
        </w:tc>
      </w:tr>
      <w:tr w:rsidR="008C0209" w:rsidRPr="00AA46A4" w14:paraId="67230607" w14:textId="77777777" w:rsidTr="008F7E8A">
        <w:tc>
          <w:tcPr>
            <w:tcW w:w="4135" w:type="dxa"/>
            <w:gridSpan w:val="4"/>
          </w:tcPr>
          <w:p w14:paraId="60BB4AB8" w14:textId="6158EFBB" w:rsidR="008C0209" w:rsidRPr="00AA46A4" w:rsidRDefault="008C0209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Institute/Organization</w:t>
            </w:r>
            <w:r w:rsidR="00A21511" w:rsidRPr="00AA46A4">
              <w:rPr>
                <w:rFonts w:cstheme="minorHAnsi"/>
              </w:rPr>
              <w:t xml:space="preserve"> of Employment</w:t>
            </w:r>
          </w:p>
        </w:tc>
        <w:tc>
          <w:tcPr>
            <w:tcW w:w="5117" w:type="dxa"/>
            <w:gridSpan w:val="5"/>
          </w:tcPr>
          <w:p w14:paraId="0C2E4BEA" w14:textId="77777777" w:rsidR="008C0209" w:rsidRPr="00AA46A4" w:rsidRDefault="008C0209">
            <w:pPr>
              <w:rPr>
                <w:rFonts w:cstheme="minorHAnsi"/>
              </w:rPr>
            </w:pPr>
          </w:p>
        </w:tc>
      </w:tr>
      <w:tr w:rsidR="008C0209" w:rsidRPr="00AA46A4" w14:paraId="53EBD3EA" w14:textId="77777777" w:rsidTr="008F7E8A">
        <w:tc>
          <w:tcPr>
            <w:tcW w:w="4135" w:type="dxa"/>
            <w:gridSpan w:val="4"/>
            <w:shd w:val="clear" w:color="auto" w:fill="C5E0B3" w:themeFill="accent6" w:themeFillTint="66"/>
          </w:tcPr>
          <w:p w14:paraId="45AB3952" w14:textId="0821178E" w:rsidR="008C0209" w:rsidRPr="00AA46A4" w:rsidRDefault="008C0209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Academic/Professional Position</w:t>
            </w:r>
          </w:p>
        </w:tc>
        <w:tc>
          <w:tcPr>
            <w:tcW w:w="5117" w:type="dxa"/>
            <w:gridSpan w:val="5"/>
            <w:shd w:val="clear" w:color="auto" w:fill="C5E0B3" w:themeFill="accent6" w:themeFillTint="66"/>
          </w:tcPr>
          <w:p w14:paraId="54C2E584" w14:textId="77777777" w:rsidR="008C0209" w:rsidRPr="00AA46A4" w:rsidRDefault="008C0209">
            <w:pPr>
              <w:rPr>
                <w:rFonts w:cstheme="minorHAnsi"/>
              </w:rPr>
            </w:pPr>
          </w:p>
        </w:tc>
      </w:tr>
      <w:tr w:rsidR="008C0209" w:rsidRPr="00AA46A4" w14:paraId="2940A49C" w14:textId="77777777" w:rsidTr="008F7E8A">
        <w:tc>
          <w:tcPr>
            <w:tcW w:w="4135" w:type="dxa"/>
            <w:gridSpan w:val="4"/>
          </w:tcPr>
          <w:p w14:paraId="192DA57B" w14:textId="1F5DF1A4" w:rsidR="008C0209" w:rsidRPr="00AA46A4" w:rsidRDefault="008F7E8A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Years of Experience in Research/</w:t>
            </w:r>
            <w:r w:rsidR="00E355B0" w:rsidRPr="00AA46A4">
              <w:rPr>
                <w:rFonts w:cstheme="minorHAnsi"/>
              </w:rPr>
              <w:t>Profession</w:t>
            </w:r>
          </w:p>
        </w:tc>
        <w:tc>
          <w:tcPr>
            <w:tcW w:w="5117" w:type="dxa"/>
            <w:gridSpan w:val="5"/>
          </w:tcPr>
          <w:p w14:paraId="073221A0" w14:textId="052644E4" w:rsidR="008C0209" w:rsidRPr="00AA46A4" w:rsidRDefault="008C0209">
            <w:pPr>
              <w:rPr>
                <w:rFonts w:cstheme="minorHAnsi"/>
              </w:rPr>
            </w:pPr>
          </w:p>
        </w:tc>
      </w:tr>
      <w:tr w:rsidR="008C0209" w:rsidRPr="00AA46A4" w14:paraId="76CDD062" w14:textId="77777777" w:rsidTr="008F7E8A">
        <w:tc>
          <w:tcPr>
            <w:tcW w:w="4135" w:type="dxa"/>
            <w:gridSpan w:val="4"/>
            <w:shd w:val="clear" w:color="auto" w:fill="C5E0B3" w:themeFill="accent6" w:themeFillTint="66"/>
          </w:tcPr>
          <w:p w14:paraId="2FF7B1F7" w14:textId="7E86E3D7" w:rsidR="008C0209" w:rsidRPr="00AA46A4" w:rsidRDefault="00FC489B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 xml:space="preserve">City, </w:t>
            </w:r>
            <w:r w:rsidR="008C0209" w:rsidRPr="00AA46A4">
              <w:rPr>
                <w:rFonts w:cstheme="minorHAnsi"/>
              </w:rPr>
              <w:t>Country</w:t>
            </w:r>
          </w:p>
        </w:tc>
        <w:tc>
          <w:tcPr>
            <w:tcW w:w="5117" w:type="dxa"/>
            <w:gridSpan w:val="5"/>
            <w:shd w:val="clear" w:color="auto" w:fill="C5E0B3" w:themeFill="accent6" w:themeFillTint="66"/>
          </w:tcPr>
          <w:p w14:paraId="4C731A89" w14:textId="77777777" w:rsidR="008C0209" w:rsidRPr="00AA46A4" w:rsidRDefault="008C0209">
            <w:pPr>
              <w:rPr>
                <w:rFonts w:cstheme="minorHAnsi"/>
              </w:rPr>
            </w:pPr>
          </w:p>
        </w:tc>
      </w:tr>
      <w:tr w:rsidR="00FC489B" w:rsidRPr="00AA46A4" w14:paraId="75AF41F5" w14:textId="77777777" w:rsidTr="00FC489B">
        <w:tc>
          <w:tcPr>
            <w:tcW w:w="4135" w:type="dxa"/>
            <w:gridSpan w:val="4"/>
            <w:shd w:val="clear" w:color="auto" w:fill="FFFFFF" w:themeFill="background1"/>
          </w:tcPr>
          <w:p w14:paraId="0EEEBAF0" w14:textId="6EDACD76" w:rsidR="00FC489B" w:rsidRPr="00AA46A4" w:rsidRDefault="00FC489B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URL of your Professional Page</w:t>
            </w:r>
          </w:p>
        </w:tc>
        <w:tc>
          <w:tcPr>
            <w:tcW w:w="5117" w:type="dxa"/>
            <w:gridSpan w:val="5"/>
            <w:shd w:val="clear" w:color="auto" w:fill="FFFFFF" w:themeFill="background1"/>
          </w:tcPr>
          <w:p w14:paraId="77864919" w14:textId="77777777" w:rsidR="00FC489B" w:rsidRPr="00AA46A4" w:rsidRDefault="00FC489B">
            <w:pPr>
              <w:rPr>
                <w:rFonts w:cstheme="minorHAnsi"/>
              </w:rPr>
            </w:pPr>
          </w:p>
        </w:tc>
      </w:tr>
      <w:tr w:rsidR="00610D29" w:rsidRPr="00AA46A4" w14:paraId="1D98BE44" w14:textId="77777777" w:rsidTr="00F86949">
        <w:tc>
          <w:tcPr>
            <w:tcW w:w="9252" w:type="dxa"/>
            <w:gridSpan w:val="9"/>
          </w:tcPr>
          <w:p w14:paraId="20C76C76" w14:textId="77777777" w:rsidR="00610D29" w:rsidRPr="00AA46A4" w:rsidRDefault="00610D29">
            <w:pPr>
              <w:rPr>
                <w:rFonts w:cstheme="minorHAnsi"/>
              </w:rPr>
            </w:pPr>
          </w:p>
        </w:tc>
      </w:tr>
      <w:tr w:rsidR="00610D29" w:rsidRPr="00AA46A4" w14:paraId="49EA829E" w14:textId="77777777" w:rsidTr="00B87D8A">
        <w:tc>
          <w:tcPr>
            <w:tcW w:w="9252" w:type="dxa"/>
            <w:gridSpan w:val="9"/>
            <w:shd w:val="clear" w:color="auto" w:fill="70AD47" w:themeFill="accent6"/>
          </w:tcPr>
          <w:p w14:paraId="70495FBB" w14:textId="2793D0CC" w:rsidR="00610D29" w:rsidRPr="00156164" w:rsidRDefault="00A21511" w:rsidP="00610D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156164">
              <w:rPr>
                <w:rFonts w:cstheme="minorHAnsi"/>
                <w:b/>
                <w:bCs/>
              </w:rPr>
              <w:t>PROFESSIONAL EXPERTISE</w:t>
            </w:r>
          </w:p>
        </w:tc>
      </w:tr>
      <w:tr w:rsidR="00610D29" w:rsidRPr="00AA46A4" w14:paraId="729CBA89" w14:textId="77777777" w:rsidTr="00B87D8A">
        <w:tc>
          <w:tcPr>
            <w:tcW w:w="9252" w:type="dxa"/>
            <w:gridSpan w:val="9"/>
            <w:shd w:val="clear" w:color="auto" w:fill="C5E0B3" w:themeFill="accent6" w:themeFillTint="66"/>
          </w:tcPr>
          <w:p w14:paraId="2F97EE46" w14:textId="63C3D593" w:rsidR="00610D29" w:rsidRPr="00AA46A4" w:rsidRDefault="0076601B" w:rsidP="008F7E8A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AA46A4">
              <w:rPr>
                <w:rFonts w:eastAsia="Times New Roman" w:cstheme="minorHAnsi"/>
              </w:rPr>
              <w:t xml:space="preserve">Health Areas: </w:t>
            </w:r>
            <w:r w:rsidR="00E145D3" w:rsidRPr="00AA46A4">
              <w:rPr>
                <w:rFonts w:eastAsia="Times New Roman" w:cstheme="minorHAnsi"/>
              </w:rPr>
              <w:t>Please check the box next to areas of expertise and are willing to assess fellowship proposals</w:t>
            </w:r>
          </w:p>
        </w:tc>
      </w:tr>
      <w:tr w:rsidR="00933FC6" w:rsidRPr="00AA46A4" w14:paraId="6208BDF9" w14:textId="77CE1F10" w:rsidTr="00933FC6">
        <w:tc>
          <w:tcPr>
            <w:tcW w:w="2820" w:type="dxa"/>
            <w:gridSpan w:val="2"/>
          </w:tcPr>
          <w:p w14:paraId="48A0F5F6" w14:textId="46221B1A" w:rsidR="00933FC6" w:rsidRPr="00AA46A4" w:rsidRDefault="0000000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1079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FC6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3FC6" w:rsidRPr="00AA46A4">
              <w:rPr>
                <w:rFonts w:cstheme="minorHAnsi"/>
                <w:sz w:val="18"/>
                <w:szCs w:val="18"/>
              </w:rPr>
              <w:t xml:space="preserve">  </w:t>
            </w:r>
            <w:r w:rsidR="00805550" w:rsidRPr="00AA46A4">
              <w:rPr>
                <w:rFonts w:cstheme="minorHAnsi"/>
                <w:sz w:val="18"/>
                <w:szCs w:val="18"/>
              </w:rPr>
              <w:t>Malaria</w:t>
            </w:r>
          </w:p>
        </w:tc>
        <w:tc>
          <w:tcPr>
            <w:tcW w:w="3040" w:type="dxa"/>
            <w:gridSpan w:val="3"/>
          </w:tcPr>
          <w:p w14:paraId="613694B2" w14:textId="7F9BBB54" w:rsidR="00933FC6" w:rsidRPr="00AA46A4" w:rsidRDefault="0000000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9177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HIV  </w:t>
            </w:r>
          </w:p>
        </w:tc>
        <w:tc>
          <w:tcPr>
            <w:tcW w:w="3392" w:type="dxa"/>
            <w:gridSpan w:val="4"/>
          </w:tcPr>
          <w:p w14:paraId="398AA2F2" w14:textId="3BD6FA65" w:rsidR="00933FC6" w:rsidRPr="00AA46A4" w:rsidRDefault="0000000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5458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>Respiratory</w:t>
            </w:r>
          </w:p>
        </w:tc>
      </w:tr>
      <w:tr w:rsidR="003B78E0" w:rsidRPr="00AA46A4" w14:paraId="70C8359D" w14:textId="120082F1" w:rsidTr="00933FC6">
        <w:tc>
          <w:tcPr>
            <w:tcW w:w="2820" w:type="dxa"/>
            <w:gridSpan w:val="2"/>
          </w:tcPr>
          <w:p w14:paraId="65D32891" w14:textId="591BE620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1535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Helminth diseases</w:t>
            </w:r>
          </w:p>
        </w:tc>
        <w:tc>
          <w:tcPr>
            <w:tcW w:w="3040" w:type="dxa"/>
            <w:gridSpan w:val="3"/>
          </w:tcPr>
          <w:p w14:paraId="5B6DC39A" w14:textId="573542E5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6271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Other Viral diseases</w:t>
            </w:r>
          </w:p>
        </w:tc>
        <w:tc>
          <w:tcPr>
            <w:tcW w:w="3392" w:type="dxa"/>
            <w:gridSpan w:val="4"/>
          </w:tcPr>
          <w:p w14:paraId="38AC1046" w14:textId="760A6F06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0678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Nutrition   </w:t>
            </w:r>
          </w:p>
        </w:tc>
      </w:tr>
      <w:tr w:rsidR="003B78E0" w:rsidRPr="00AA46A4" w14:paraId="5C6586F8" w14:textId="59E60945" w:rsidTr="00933FC6">
        <w:tc>
          <w:tcPr>
            <w:tcW w:w="2820" w:type="dxa"/>
            <w:gridSpan w:val="2"/>
          </w:tcPr>
          <w:p w14:paraId="45800C52" w14:textId="37863B81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153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other parasitosis</w:t>
            </w:r>
          </w:p>
        </w:tc>
        <w:tc>
          <w:tcPr>
            <w:tcW w:w="3040" w:type="dxa"/>
            <w:gridSpan w:val="3"/>
          </w:tcPr>
          <w:p w14:paraId="76FF0125" w14:textId="4441015F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5893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Mental health</w:t>
            </w:r>
          </w:p>
        </w:tc>
        <w:tc>
          <w:tcPr>
            <w:tcW w:w="3392" w:type="dxa"/>
            <w:gridSpan w:val="4"/>
          </w:tcPr>
          <w:p w14:paraId="68FE7CCC" w14:textId="0BDF255A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2423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Other Physiological</w:t>
            </w:r>
          </w:p>
        </w:tc>
      </w:tr>
      <w:tr w:rsidR="003B78E0" w:rsidRPr="00AA46A4" w14:paraId="0B8322BC" w14:textId="0978F9FC" w:rsidTr="00933FC6">
        <w:tc>
          <w:tcPr>
            <w:tcW w:w="2820" w:type="dxa"/>
            <w:gridSpan w:val="2"/>
          </w:tcPr>
          <w:p w14:paraId="5BDEC046" w14:textId="7C60985E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4589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vector transmission</w:t>
            </w:r>
          </w:p>
        </w:tc>
        <w:tc>
          <w:tcPr>
            <w:tcW w:w="3040" w:type="dxa"/>
            <w:gridSpan w:val="3"/>
          </w:tcPr>
          <w:p w14:paraId="1C6CE767" w14:textId="0337F636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0583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Cardio &amp; Stroke   </w:t>
            </w:r>
          </w:p>
        </w:tc>
        <w:tc>
          <w:tcPr>
            <w:tcW w:w="3392" w:type="dxa"/>
            <w:gridSpan w:val="4"/>
          </w:tcPr>
          <w:p w14:paraId="011B0068" w14:textId="71FFDEF4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1665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Maternal health</w:t>
            </w:r>
          </w:p>
        </w:tc>
      </w:tr>
      <w:tr w:rsidR="003B78E0" w:rsidRPr="00AA46A4" w14:paraId="792C9487" w14:textId="48E6720C" w:rsidTr="00933FC6">
        <w:tc>
          <w:tcPr>
            <w:tcW w:w="2820" w:type="dxa"/>
            <w:gridSpan w:val="2"/>
          </w:tcPr>
          <w:p w14:paraId="7B0B3CE8" w14:textId="51B54CD0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4183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mycobacterial</w:t>
            </w:r>
          </w:p>
        </w:tc>
        <w:tc>
          <w:tcPr>
            <w:tcW w:w="3040" w:type="dxa"/>
            <w:gridSpan w:val="3"/>
          </w:tcPr>
          <w:p w14:paraId="27FCE82E" w14:textId="3BD3AF6E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5176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Cancer    </w:t>
            </w:r>
          </w:p>
        </w:tc>
        <w:tc>
          <w:tcPr>
            <w:tcW w:w="3392" w:type="dxa"/>
            <w:gridSpan w:val="4"/>
          </w:tcPr>
          <w:p w14:paraId="4BB20DBA" w14:textId="77A06B48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292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Neonatal Health</w:t>
            </w:r>
          </w:p>
        </w:tc>
      </w:tr>
      <w:tr w:rsidR="003B78E0" w:rsidRPr="00AA46A4" w14:paraId="4A51FDC8" w14:textId="6E324820" w:rsidTr="00933FC6">
        <w:tc>
          <w:tcPr>
            <w:tcW w:w="2820" w:type="dxa"/>
            <w:gridSpan w:val="2"/>
          </w:tcPr>
          <w:p w14:paraId="42F19E48" w14:textId="47D29157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4447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Other bacterial diseases   </w:t>
            </w:r>
          </w:p>
        </w:tc>
        <w:tc>
          <w:tcPr>
            <w:tcW w:w="3040" w:type="dxa"/>
            <w:gridSpan w:val="3"/>
          </w:tcPr>
          <w:p w14:paraId="6B0B00DA" w14:textId="079B6A63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83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Diabetes  </w:t>
            </w:r>
          </w:p>
        </w:tc>
        <w:tc>
          <w:tcPr>
            <w:tcW w:w="3392" w:type="dxa"/>
            <w:gridSpan w:val="4"/>
          </w:tcPr>
          <w:p w14:paraId="1A05F421" w14:textId="1960ADC6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233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Other health areas    </w:t>
            </w:r>
          </w:p>
        </w:tc>
      </w:tr>
      <w:tr w:rsidR="003B78E0" w:rsidRPr="00AA46A4" w14:paraId="73A19024" w14:textId="534065C5" w:rsidTr="00933FC6">
        <w:tc>
          <w:tcPr>
            <w:tcW w:w="2820" w:type="dxa"/>
            <w:gridSpan w:val="2"/>
          </w:tcPr>
          <w:p w14:paraId="34A9DD75" w14:textId="73ECF334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9375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HIV  </w:t>
            </w:r>
          </w:p>
        </w:tc>
        <w:tc>
          <w:tcPr>
            <w:tcW w:w="3040" w:type="dxa"/>
            <w:gridSpan w:val="3"/>
          </w:tcPr>
          <w:p w14:paraId="2B6F4179" w14:textId="0E016C02" w:rsidR="003B78E0" w:rsidRPr="00AA46A4" w:rsidRDefault="003B78E0" w:rsidP="003B78E0">
            <w:pPr>
              <w:rPr>
                <w:rFonts w:cstheme="minorHAnsi"/>
              </w:rPr>
            </w:pPr>
          </w:p>
        </w:tc>
        <w:tc>
          <w:tcPr>
            <w:tcW w:w="3392" w:type="dxa"/>
            <w:gridSpan w:val="4"/>
          </w:tcPr>
          <w:p w14:paraId="688D0C95" w14:textId="3D79BFA1" w:rsidR="003B78E0" w:rsidRPr="00AA46A4" w:rsidRDefault="003B78E0" w:rsidP="003B78E0">
            <w:pPr>
              <w:rPr>
                <w:rFonts w:cstheme="minorHAnsi"/>
              </w:rPr>
            </w:pPr>
          </w:p>
        </w:tc>
      </w:tr>
      <w:tr w:rsidR="003B78E0" w:rsidRPr="00AA46A4" w14:paraId="28BCB655" w14:textId="77777777" w:rsidTr="00F86949">
        <w:tc>
          <w:tcPr>
            <w:tcW w:w="9252" w:type="dxa"/>
            <w:gridSpan w:val="9"/>
          </w:tcPr>
          <w:p w14:paraId="548C62F2" w14:textId="0F538253" w:rsidR="003B78E0" w:rsidRPr="00AA46A4" w:rsidRDefault="003B78E0" w:rsidP="003B78E0">
            <w:pPr>
              <w:rPr>
                <w:rFonts w:cstheme="minorHAnsi"/>
              </w:rPr>
            </w:pPr>
            <w:proofErr w:type="gramStart"/>
            <w:r w:rsidRPr="00AA46A4">
              <w:rPr>
                <w:rFonts w:cstheme="minorHAnsi"/>
              </w:rPr>
              <w:t>Specify on</w:t>
            </w:r>
            <w:proofErr w:type="gramEnd"/>
            <w:r w:rsidRPr="00AA46A4">
              <w:rPr>
                <w:rFonts w:cstheme="minorHAnsi"/>
              </w:rPr>
              <w:t xml:space="preserve"> others:</w:t>
            </w:r>
          </w:p>
        </w:tc>
      </w:tr>
      <w:tr w:rsidR="003B78E0" w:rsidRPr="00AA46A4" w14:paraId="1E47BF03" w14:textId="77777777" w:rsidTr="00F86949">
        <w:tc>
          <w:tcPr>
            <w:tcW w:w="9252" w:type="dxa"/>
            <w:gridSpan w:val="9"/>
          </w:tcPr>
          <w:p w14:paraId="7250BBF6" w14:textId="77777777" w:rsidR="003B78E0" w:rsidRPr="00AA46A4" w:rsidRDefault="003B78E0" w:rsidP="003B78E0">
            <w:pPr>
              <w:rPr>
                <w:rFonts w:cstheme="minorHAnsi"/>
              </w:rPr>
            </w:pPr>
          </w:p>
        </w:tc>
      </w:tr>
      <w:tr w:rsidR="003B78E0" w:rsidRPr="00AA46A4" w14:paraId="411260F2" w14:textId="77777777" w:rsidTr="00B4263A">
        <w:tc>
          <w:tcPr>
            <w:tcW w:w="9252" w:type="dxa"/>
            <w:gridSpan w:val="9"/>
            <w:shd w:val="clear" w:color="auto" w:fill="C5E0B3" w:themeFill="accent6" w:themeFillTint="66"/>
          </w:tcPr>
          <w:p w14:paraId="2E59AB6E" w14:textId="30F55D03" w:rsidR="003B78E0" w:rsidRPr="00AA46A4" w:rsidRDefault="003B78E0" w:rsidP="003B78E0">
            <w:pPr>
              <w:rPr>
                <w:rFonts w:eastAsia="Times New Roman" w:cstheme="minorHAnsi"/>
              </w:rPr>
            </w:pPr>
            <w:r w:rsidRPr="00AA46A4">
              <w:rPr>
                <w:rFonts w:eastAsia="Times New Roman" w:cstheme="minorHAnsi"/>
              </w:rPr>
              <w:t>Disciplines/Research methods - Applied to Health questions and Grantsmanship skills: Please check the box next to areas of expertise and are willing to assist in.</w:t>
            </w:r>
          </w:p>
        </w:tc>
      </w:tr>
      <w:tr w:rsidR="003B78E0" w:rsidRPr="00AA46A4" w14:paraId="476C348E" w14:textId="64D692D4" w:rsidTr="0000304B">
        <w:tc>
          <w:tcPr>
            <w:tcW w:w="2860" w:type="dxa"/>
            <w:gridSpan w:val="3"/>
          </w:tcPr>
          <w:p w14:paraId="517317FD" w14:textId="36C6F4C6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9897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Bio/Medical statistics  </w:t>
            </w:r>
          </w:p>
        </w:tc>
        <w:tc>
          <w:tcPr>
            <w:tcW w:w="3030" w:type="dxa"/>
            <w:gridSpan w:val="3"/>
          </w:tcPr>
          <w:p w14:paraId="0C6BF099" w14:textId="7006B261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10464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Qualitative Social Sciences</w:t>
            </w:r>
          </w:p>
        </w:tc>
        <w:tc>
          <w:tcPr>
            <w:tcW w:w="3362" w:type="dxa"/>
            <w:gridSpan w:val="3"/>
          </w:tcPr>
          <w:p w14:paraId="16CBCBB3" w14:textId="2FD69C1D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8999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financial management  </w:t>
            </w:r>
          </w:p>
        </w:tc>
      </w:tr>
      <w:tr w:rsidR="003B78E0" w:rsidRPr="00AA46A4" w14:paraId="1BD80282" w14:textId="2D607D75" w:rsidTr="0000304B">
        <w:tc>
          <w:tcPr>
            <w:tcW w:w="2860" w:type="dxa"/>
            <w:gridSpan w:val="3"/>
          </w:tcPr>
          <w:p w14:paraId="41921262" w14:textId="5C01C0DA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3809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Medical bioinformatics   </w:t>
            </w:r>
          </w:p>
        </w:tc>
        <w:tc>
          <w:tcPr>
            <w:tcW w:w="3030" w:type="dxa"/>
            <w:gridSpan w:val="3"/>
          </w:tcPr>
          <w:p w14:paraId="19F5AB2E" w14:textId="23742D5A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3293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Molecular biology</w:t>
            </w:r>
          </w:p>
        </w:tc>
        <w:tc>
          <w:tcPr>
            <w:tcW w:w="3362" w:type="dxa"/>
            <w:gridSpan w:val="3"/>
          </w:tcPr>
          <w:p w14:paraId="69B9B59D" w14:textId="702E6961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6516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Data management and analysis  </w:t>
            </w:r>
          </w:p>
        </w:tc>
      </w:tr>
      <w:tr w:rsidR="003B78E0" w:rsidRPr="00AA46A4" w14:paraId="64DC2930" w14:textId="4B65B70C" w:rsidTr="0000304B">
        <w:tc>
          <w:tcPr>
            <w:tcW w:w="2860" w:type="dxa"/>
            <w:gridSpan w:val="3"/>
          </w:tcPr>
          <w:p w14:paraId="69A11CD6" w14:textId="5EA07687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546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Computer Modeling </w:t>
            </w:r>
          </w:p>
        </w:tc>
        <w:tc>
          <w:tcPr>
            <w:tcW w:w="3030" w:type="dxa"/>
            <w:gridSpan w:val="3"/>
          </w:tcPr>
          <w:p w14:paraId="47CBE6BD" w14:textId="12C53665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2361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Economics  </w:t>
            </w:r>
          </w:p>
        </w:tc>
        <w:tc>
          <w:tcPr>
            <w:tcW w:w="3362" w:type="dxa"/>
            <w:gridSpan w:val="3"/>
          </w:tcPr>
          <w:p w14:paraId="182C1FED" w14:textId="1F85AAFF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1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Health economics and policy analysis</w:t>
            </w:r>
          </w:p>
        </w:tc>
      </w:tr>
      <w:tr w:rsidR="003B78E0" w:rsidRPr="00AA46A4" w14:paraId="710C5565" w14:textId="1A39F39A" w:rsidTr="0000304B">
        <w:tc>
          <w:tcPr>
            <w:tcW w:w="2860" w:type="dxa"/>
            <w:gridSpan w:val="3"/>
          </w:tcPr>
          <w:p w14:paraId="20F1A324" w14:textId="02402B30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4133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Pharmacology &amp; Physiology </w:t>
            </w:r>
          </w:p>
        </w:tc>
        <w:tc>
          <w:tcPr>
            <w:tcW w:w="3030" w:type="dxa"/>
            <w:gridSpan w:val="3"/>
          </w:tcPr>
          <w:p w14:paraId="5CA9C186" w14:textId="03491CBD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500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Omics   </w:t>
            </w:r>
          </w:p>
        </w:tc>
        <w:tc>
          <w:tcPr>
            <w:tcW w:w="3362" w:type="dxa"/>
            <w:gridSpan w:val="3"/>
          </w:tcPr>
          <w:p w14:paraId="3C4327E6" w14:textId="60961B74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8321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Quantitative Social Sciences</w:t>
            </w:r>
          </w:p>
        </w:tc>
      </w:tr>
      <w:tr w:rsidR="003B78E0" w:rsidRPr="00AA46A4" w14:paraId="5BAF0A48" w14:textId="01551F68" w:rsidTr="0000304B">
        <w:tc>
          <w:tcPr>
            <w:tcW w:w="2860" w:type="dxa"/>
            <w:gridSpan w:val="3"/>
          </w:tcPr>
          <w:p w14:paraId="7A990703" w14:textId="5C37C355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7276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Other lab technologies</w:t>
            </w:r>
          </w:p>
        </w:tc>
        <w:tc>
          <w:tcPr>
            <w:tcW w:w="3030" w:type="dxa"/>
            <w:gridSpan w:val="3"/>
          </w:tcPr>
          <w:p w14:paraId="1B3ACF3A" w14:textId="4E67E614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1621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Ecological Sciences </w:t>
            </w:r>
          </w:p>
        </w:tc>
        <w:tc>
          <w:tcPr>
            <w:tcW w:w="3362" w:type="dxa"/>
            <w:gridSpan w:val="3"/>
          </w:tcPr>
          <w:p w14:paraId="39A281B1" w14:textId="6A7D048D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364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Cancer    </w:t>
            </w:r>
          </w:p>
        </w:tc>
      </w:tr>
      <w:tr w:rsidR="003B78E0" w:rsidRPr="00AA46A4" w14:paraId="679DFB80" w14:textId="00A53C5F" w:rsidTr="0000304B">
        <w:tc>
          <w:tcPr>
            <w:tcW w:w="2860" w:type="dxa"/>
            <w:gridSpan w:val="3"/>
          </w:tcPr>
          <w:p w14:paraId="1FADBFA6" w14:textId="5A2ED970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13285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Epidemiology, demography</w:t>
            </w:r>
          </w:p>
        </w:tc>
        <w:tc>
          <w:tcPr>
            <w:tcW w:w="3030" w:type="dxa"/>
            <w:gridSpan w:val="3"/>
          </w:tcPr>
          <w:p w14:paraId="30830E6E" w14:textId="3542A377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32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health systems  </w:t>
            </w:r>
          </w:p>
        </w:tc>
        <w:tc>
          <w:tcPr>
            <w:tcW w:w="3362" w:type="dxa"/>
            <w:gridSpan w:val="3"/>
          </w:tcPr>
          <w:p w14:paraId="5E09CB59" w14:textId="4986D28F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859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6A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Grant writing</w:t>
            </w:r>
            <w:r w:rsidR="00AA46A4">
              <w:rPr>
                <w:rFonts w:cstheme="minorHAnsi"/>
                <w:sz w:val="18"/>
                <w:szCs w:val="18"/>
              </w:rPr>
              <w:t xml:space="preserve"> &amp; </w:t>
            </w:r>
            <w:r w:rsidR="003B78E0" w:rsidRPr="00AA46A4">
              <w:rPr>
                <w:rFonts w:cstheme="minorHAnsi"/>
                <w:sz w:val="18"/>
                <w:szCs w:val="18"/>
              </w:rPr>
              <w:t xml:space="preserve">proposal development   </w:t>
            </w:r>
          </w:p>
        </w:tc>
      </w:tr>
      <w:tr w:rsidR="003B78E0" w:rsidRPr="00AA46A4" w14:paraId="323F11CD" w14:textId="0FB38B13" w:rsidTr="0000304B">
        <w:tc>
          <w:tcPr>
            <w:tcW w:w="2860" w:type="dxa"/>
            <w:gridSpan w:val="3"/>
          </w:tcPr>
          <w:p w14:paraId="344766CA" w14:textId="3502E3E9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219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Psychology &amp; behavioral   </w:t>
            </w:r>
          </w:p>
        </w:tc>
        <w:tc>
          <w:tcPr>
            <w:tcW w:w="3030" w:type="dxa"/>
            <w:gridSpan w:val="3"/>
          </w:tcPr>
          <w:p w14:paraId="50D1FCAA" w14:textId="7C66A621" w:rsidR="003B78E0" w:rsidRPr="00AA46A4" w:rsidRDefault="00000000" w:rsidP="003B78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1326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8E0" w:rsidRPr="00AA46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78E0" w:rsidRPr="00AA46A4">
              <w:rPr>
                <w:rFonts w:cstheme="minorHAnsi"/>
                <w:sz w:val="18"/>
                <w:szCs w:val="18"/>
              </w:rPr>
              <w:t xml:space="preserve"> Research design and methodology   </w:t>
            </w:r>
          </w:p>
        </w:tc>
        <w:tc>
          <w:tcPr>
            <w:tcW w:w="3362" w:type="dxa"/>
            <w:gridSpan w:val="3"/>
          </w:tcPr>
          <w:p w14:paraId="75EB2214" w14:textId="53919A5C" w:rsidR="003B78E0" w:rsidRPr="00AA46A4" w:rsidRDefault="003B78E0" w:rsidP="003B78E0">
            <w:pPr>
              <w:rPr>
                <w:rFonts w:cstheme="minorHAnsi"/>
              </w:rPr>
            </w:pPr>
          </w:p>
        </w:tc>
      </w:tr>
      <w:tr w:rsidR="003B78E0" w:rsidRPr="00AA46A4" w14:paraId="65A233B3" w14:textId="77777777" w:rsidTr="0000304B">
        <w:tc>
          <w:tcPr>
            <w:tcW w:w="9252" w:type="dxa"/>
            <w:gridSpan w:val="9"/>
          </w:tcPr>
          <w:p w14:paraId="531B9EA6" w14:textId="6CA2F899" w:rsidR="003B78E0" w:rsidRPr="00AA46A4" w:rsidRDefault="003B78E0" w:rsidP="003B78E0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gramStart"/>
            <w:r w:rsidRPr="00AA46A4">
              <w:rPr>
                <w:rFonts w:eastAsia="Times New Roman" w:cstheme="minorHAnsi"/>
              </w:rPr>
              <w:t>Specify on</w:t>
            </w:r>
            <w:proofErr w:type="gramEnd"/>
            <w:r w:rsidRPr="00AA46A4">
              <w:rPr>
                <w:rFonts w:eastAsia="Times New Roman" w:cstheme="minorHAnsi"/>
              </w:rPr>
              <w:t xml:space="preserve"> others:</w:t>
            </w:r>
          </w:p>
        </w:tc>
      </w:tr>
      <w:tr w:rsidR="003B78E0" w:rsidRPr="00AA46A4" w14:paraId="580FB4C8" w14:textId="77777777" w:rsidTr="0000304B">
        <w:tc>
          <w:tcPr>
            <w:tcW w:w="9252" w:type="dxa"/>
            <w:gridSpan w:val="9"/>
          </w:tcPr>
          <w:p w14:paraId="2A8F572A" w14:textId="77777777" w:rsidR="003B78E0" w:rsidRPr="00AA46A4" w:rsidRDefault="003B78E0" w:rsidP="003B78E0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A808F1" w:rsidRPr="00AA46A4" w14:paraId="6CC53805" w14:textId="77777777" w:rsidTr="00B4263A">
        <w:trPr>
          <w:trHeight w:val="350"/>
        </w:trPr>
        <w:tc>
          <w:tcPr>
            <w:tcW w:w="9252" w:type="dxa"/>
            <w:gridSpan w:val="9"/>
            <w:shd w:val="clear" w:color="auto" w:fill="70AD47" w:themeFill="accent6"/>
          </w:tcPr>
          <w:p w14:paraId="039B02C0" w14:textId="04FF6E8F" w:rsidR="00A808F1" w:rsidRPr="00156164" w:rsidRDefault="00A808F1" w:rsidP="00AA46A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/>
                <w:bCs/>
              </w:rPr>
            </w:pPr>
            <w:r w:rsidRPr="00156164">
              <w:rPr>
                <w:rFonts w:cstheme="minorHAnsi"/>
                <w:b/>
                <w:bCs/>
              </w:rPr>
              <w:t>PROFESSIONAL EXPERIENCE</w:t>
            </w:r>
          </w:p>
        </w:tc>
      </w:tr>
      <w:tr w:rsidR="00AD4D16" w:rsidRPr="00AA46A4" w14:paraId="783CAC65" w14:textId="77777777" w:rsidTr="00B87D8A">
        <w:tc>
          <w:tcPr>
            <w:tcW w:w="9252" w:type="dxa"/>
            <w:gridSpan w:val="9"/>
            <w:shd w:val="clear" w:color="auto" w:fill="C5E0B3" w:themeFill="accent6" w:themeFillTint="66"/>
          </w:tcPr>
          <w:p w14:paraId="4D88128E" w14:textId="01EE18C3" w:rsidR="00AD4D16" w:rsidRPr="00AA46A4" w:rsidRDefault="00AD4D16" w:rsidP="00AD4D1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AA46A4">
              <w:rPr>
                <w:rFonts w:eastAsia="Times New Roman" w:cstheme="minorHAnsi"/>
              </w:rPr>
              <w:t>Which type of research best describes your current research focus e.g., Discovery research (specify)</w:t>
            </w:r>
          </w:p>
        </w:tc>
      </w:tr>
      <w:tr w:rsidR="00AD4D16" w:rsidRPr="00AA46A4" w14:paraId="2EEC1EB9" w14:textId="77777777" w:rsidTr="00F86949">
        <w:tc>
          <w:tcPr>
            <w:tcW w:w="9252" w:type="dxa"/>
            <w:gridSpan w:val="9"/>
          </w:tcPr>
          <w:p w14:paraId="7E913AD4" w14:textId="77777777" w:rsidR="00AD4D16" w:rsidRPr="00AA46A4" w:rsidRDefault="00AD4D16" w:rsidP="00AD4D16">
            <w:pPr>
              <w:rPr>
                <w:rFonts w:cstheme="minorHAnsi"/>
              </w:rPr>
            </w:pPr>
          </w:p>
          <w:p w14:paraId="7E18E988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27527F97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416241D9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15C62683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6B18BBDE" w14:textId="77777777" w:rsidR="00AA46A4" w:rsidRPr="00AA46A4" w:rsidRDefault="00AA46A4" w:rsidP="00AD4D16">
            <w:pPr>
              <w:rPr>
                <w:rFonts w:cstheme="minorHAnsi"/>
              </w:rPr>
            </w:pPr>
          </w:p>
        </w:tc>
      </w:tr>
      <w:tr w:rsidR="00AD4D16" w:rsidRPr="00AA46A4" w14:paraId="3F5E9262" w14:textId="77777777" w:rsidTr="00B87D8A">
        <w:tc>
          <w:tcPr>
            <w:tcW w:w="9252" w:type="dxa"/>
            <w:gridSpan w:val="9"/>
            <w:shd w:val="clear" w:color="auto" w:fill="C5E0B3" w:themeFill="accent6" w:themeFillTint="66"/>
          </w:tcPr>
          <w:p w14:paraId="3902E6D7" w14:textId="144FB88A" w:rsidR="00AD4D16" w:rsidRPr="00AA46A4" w:rsidRDefault="00AD4D16" w:rsidP="00AD4D16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Leadership: Principal Investigator/Project leadership: Role, contribution and most significant achievements</w:t>
            </w:r>
          </w:p>
        </w:tc>
      </w:tr>
      <w:tr w:rsidR="00AD4D16" w:rsidRPr="00AA46A4" w14:paraId="1250AFB4" w14:textId="77777777" w:rsidTr="00F86949">
        <w:tc>
          <w:tcPr>
            <w:tcW w:w="9252" w:type="dxa"/>
            <w:gridSpan w:val="9"/>
          </w:tcPr>
          <w:p w14:paraId="01A8F6D9" w14:textId="77777777" w:rsidR="00AD4D16" w:rsidRPr="00AA46A4" w:rsidRDefault="00AD4D16" w:rsidP="00AD4D16">
            <w:pPr>
              <w:rPr>
                <w:rFonts w:cstheme="minorHAnsi"/>
              </w:rPr>
            </w:pPr>
          </w:p>
          <w:p w14:paraId="4684A1B7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5D87F6A8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76A277CB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4BAB30F4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0C00B5F2" w14:textId="77777777" w:rsidR="00AA46A4" w:rsidRPr="00AA46A4" w:rsidRDefault="00AA46A4" w:rsidP="00AD4D16">
            <w:pPr>
              <w:rPr>
                <w:rFonts w:cstheme="minorHAnsi"/>
              </w:rPr>
            </w:pPr>
          </w:p>
        </w:tc>
      </w:tr>
      <w:tr w:rsidR="00AD4D16" w:rsidRPr="00AA46A4" w14:paraId="29D00C40" w14:textId="77777777" w:rsidTr="00B4263A">
        <w:tc>
          <w:tcPr>
            <w:tcW w:w="9252" w:type="dxa"/>
            <w:gridSpan w:val="9"/>
            <w:shd w:val="clear" w:color="auto" w:fill="C5E0B3" w:themeFill="accent6" w:themeFillTint="66"/>
          </w:tcPr>
          <w:p w14:paraId="55333DA0" w14:textId="0FCE4642" w:rsidR="00AD4D16" w:rsidRPr="00AA46A4" w:rsidRDefault="00AD4D16" w:rsidP="00AD4D16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Training &amp; development of PhD students &amp; Postdoctoral scientists</w:t>
            </w:r>
          </w:p>
        </w:tc>
      </w:tr>
      <w:tr w:rsidR="00AD4D16" w:rsidRPr="00AA46A4" w14:paraId="2FBBE75E" w14:textId="77777777" w:rsidTr="00F86949">
        <w:tc>
          <w:tcPr>
            <w:tcW w:w="9252" w:type="dxa"/>
            <w:gridSpan w:val="9"/>
          </w:tcPr>
          <w:p w14:paraId="6DE98F61" w14:textId="77777777" w:rsidR="00AD4D16" w:rsidRPr="00AA46A4" w:rsidRDefault="00AD4D16" w:rsidP="00AD4D16">
            <w:pPr>
              <w:rPr>
                <w:rFonts w:cstheme="minorHAnsi"/>
              </w:rPr>
            </w:pPr>
          </w:p>
          <w:p w14:paraId="73A2D834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312B42E3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37AD268E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6A030174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31C6B935" w14:textId="77777777" w:rsidR="00AA46A4" w:rsidRPr="00AA46A4" w:rsidRDefault="00AA46A4" w:rsidP="00AD4D16">
            <w:pPr>
              <w:rPr>
                <w:rFonts w:cstheme="minorHAnsi"/>
              </w:rPr>
            </w:pPr>
          </w:p>
        </w:tc>
      </w:tr>
      <w:tr w:rsidR="00AD4D16" w:rsidRPr="00AA46A4" w14:paraId="23421689" w14:textId="77777777" w:rsidTr="00B87D8A">
        <w:tc>
          <w:tcPr>
            <w:tcW w:w="9252" w:type="dxa"/>
            <w:gridSpan w:val="9"/>
            <w:shd w:val="clear" w:color="auto" w:fill="70AD47" w:themeFill="accent6"/>
          </w:tcPr>
          <w:p w14:paraId="20F64858" w14:textId="23FFE8F4" w:rsidR="00AD4D16" w:rsidRPr="00156164" w:rsidRDefault="00AD4D16" w:rsidP="00AD4D1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156164">
              <w:rPr>
                <w:rFonts w:cstheme="minorHAnsi"/>
                <w:b/>
                <w:bCs/>
              </w:rPr>
              <w:t>FELLOWSHIP EXPERIENCE</w:t>
            </w:r>
          </w:p>
        </w:tc>
      </w:tr>
      <w:tr w:rsidR="00AD4D16" w:rsidRPr="00AA46A4" w14:paraId="1682F3B3" w14:textId="77777777" w:rsidTr="004A71BB">
        <w:tc>
          <w:tcPr>
            <w:tcW w:w="9252" w:type="dxa"/>
            <w:gridSpan w:val="9"/>
            <w:shd w:val="clear" w:color="auto" w:fill="C5E0B3" w:themeFill="accent6" w:themeFillTint="66"/>
          </w:tcPr>
          <w:p w14:paraId="4F362369" w14:textId="507BE3CD" w:rsidR="00AD4D16" w:rsidRPr="00AA46A4" w:rsidRDefault="00AD4D16" w:rsidP="00AD4D16">
            <w:pPr>
              <w:rPr>
                <w:rFonts w:cstheme="minorHAnsi"/>
              </w:rPr>
            </w:pPr>
            <w:r w:rsidRPr="00AA46A4">
              <w:rPr>
                <w:rFonts w:eastAsia="Times New Roman" w:cstheme="minorHAnsi"/>
              </w:rPr>
              <w:t xml:space="preserve">Have you successfully secured research funding grants or fellowships? </w:t>
            </w:r>
            <w:sdt>
              <w:sdtPr>
                <w:rPr>
                  <w:sz w:val="18"/>
                  <w:szCs w:val="18"/>
                </w:rPr>
                <w:id w:val="-176352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6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A46A4">
              <w:rPr>
                <w:rFonts w:cstheme="minorHAnsi"/>
              </w:rPr>
              <w:t xml:space="preserve"> Yes </w:t>
            </w:r>
            <w:sdt>
              <w:sdtPr>
                <w:rPr>
                  <w:sz w:val="18"/>
                  <w:szCs w:val="18"/>
                </w:rPr>
                <w:id w:val="39016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6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A46A4">
              <w:rPr>
                <w:rFonts w:cstheme="minorHAnsi"/>
              </w:rPr>
              <w:t xml:space="preserve"> No</w:t>
            </w:r>
          </w:p>
          <w:p w14:paraId="28170762" w14:textId="4EFAB424" w:rsidR="00AD4D16" w:rsidRPr="00AA46A4" w:rsidRDefault="00AD4D16" w:rsidP="00AD4D16">
            <w:pPr>
              <w:rPr>
                <w:rFonts w:eastAsia="Times New Roman" w:cstheme="minorHAnsi"/>
                <w:b/>
                <w:bCs/>
              </w:rPr>
            </w:pPr>
            <w:r w:rsidRPr="00AA46A4">
              <w:rPr>
                <w:rFonts w:cstheme="minorHAnsi"/>
              </w:rPr>
              <w:t xml:space="preserve"> If yes, please list the name of the grant/fellowship and the funder </w:t>
            </w:r>
          </w:p>
        </w:tc>
      </w:tr>
      <w:tr w:rsidR="00AD4D16" w:rsidRPr="00AA46A4" w14:paraId="76F9875F" w14:textId="77777777" w:rsidTr="00F86949">
        <w:tc>
          <w:tcPr>
            <w:tcW w:w="9252" w:type="dxa"/>
            <w:gridSpan w:val="9"/>
          </w:tcPr>
          <w:p w14:paraId="281F234B" w14:textId="77777777" w:rsidR="00AD4D16" w:rsidRPr="00AA46A4" w:rsidRDefault="00AD4D16" w:rsidP="00AD4D16">
            <w:pPr>
              <w:rPr>
                <w:rFonts w:cstheme="minorHAnsi"/>
              </w:rPr>
            </w:pPr>
          </w:p>
          <w:p w14:paraId="1D567844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41F4C8A6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47FFF0D9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44D2B5F9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4CA1D1C6" w14:textId="77777777" w:rsidR="00AA46A4" w:rsidRPr="00AA46A4" w:rsidRDefault="00AA46A4" w:rsidP="00AD4D16">
            <w:pPr>
              <w:rPr>
                <w:rFonts w:cstheme="minorHAnsi"/>
              </w:rPr>
            </w:pPr>
          </w:p>
        </w:tc>
      </w:tr>
      <w:tr w:rsidR="00AD4D16" w:rsidRPr="00AA46A4" w14:paraId="49D23342" w14:textId="77777777" w:rsidTr="004A71BB">
        <w:tc>
          <w:tcPr>
            <w:tcW w:w="9252" w:type="dxa"/>
            <w:gridSpan w:val="9"/>
            <w:shd w:val="clear" w:color="auto" w:fill="C5E0B3" w:themeFill="accent6" w:themeFillTint="66"/>
          </w:tcPr>
          <w:p w14:paraId="75940008" w14:textId="2CD6C982" w:rsidR="00AD4D16" w:rsidRPr="00AA46A4" w:rsidRDefault="00AD4D16" w:rsidP="00AD4D1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AA46A4">
              <w:rPr>
                <w:rFonts w:eastAsia="Times New Roman" w:cstheme="minorHAnsi"/>
              </w:rPr>
              <w:t>What types of fellowships or funding opportunities are you most familiar with?</w:t>
            </w:r>
            <w:r w:rsidRPr="00AA46A4">
              <w:rPr>
                <w:rFonts w:eastAsia="Times New Roman" w:cstheme="minorHAnsi"/>
              </w:rPr>
              <w:br/>
              <w:t>(specific international fellowships, grants applicable to LMICs)</w:t>
            </w:r>
          </w:p>
        </w:tc>
      </w:tr>
      <w:tr w:rsidR="00AD4D16" w:rsidRPr="00AA46A4" w14:paraId="02F3331D" w14:textId="77777777" w:rsidTr="00F86949">
        <w:tc>
          <w:tcPr>
            <w:tcW w:w="9252" w:type="dxa"/>
            <w:gridSpan w:val="9"/>
          </w:tcPr>
          <w:p w14:paraId="120BFAE1" w14:textId="77777777" w:rsidR="00AD4D16" w:rsidRPr="00AA46A4" w:rsidRDefault="00AD4D16" w:rsidP="00AD4D16">
            <w:pPr>
              <w:rPr>
                <w:rFonts w:cstheme="minorHAnsi"/>
              </w:rPr>
            </w:pPr>
          </w:p>
          <w:p w14:paraId="6A7C39BE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75CC2601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6F83CBD6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7B1C497C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198E4B80" w14:textId="77777777" w:rsidR="00AA46A4" w:rsidRPr="00AA46A4" w:rsidRDefault="00AA46A4" w:rsidP="00AD4D16">
            <w:pPr>
              <w:rPr>
                <w:rFonts w:cstheme="minorHAnsi"/>
              </w:rPr>
            </w:pPr>
          </w:p>
        </w:tc>
      </w:tr>
      <w:tr w:rsidR="00AD4D16" w:rsidRPr="00AA46A4" w14:paraId="1B12519D" w14:textId="77777777" w:rsidTr="00B87D8A">
        <w:tc>
          <w:tcPr>
            <w:tcW w:w="9252" w:type="dxa"/>
            <w:gridSpan w:val="9"/>
            <w:shd w:val="clear" w:color="auto" w:fill="70AD47" w:themeFill="accent6"/>
          </w:tcPr>
          <w:p w14:paraId="5DB2451D" w14:textId="0455BEFD" w:rsidR="00AD4D16" w:rsidRPr="00156164" w:rsidRDefault="00AD4D16" w:rsidP="00AD4D1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156164">
              <w:rPr>
                <w:rFonts w:cstheme="minorHAnsi"/>
                <w:b/>
                <w:bCs/>
              </w:rPr>
              <w:t>MENTORING PREFERENCES</w:t>
            </w:r>
          </w:p>
        </w:tc>
      </w:tr>
      <w:tr w:rsidR="00AD4D16" w:rsidRPr="00AA46A4" w14:paraId="3DE47D1B" w14:textId="77777777" w:rsidTr="004E3A61">
        <w:tc>
          <w:tcPr>
            <w:tcW w:w="9252" w:type="dxa"/>
            <w:gridSpan w:val="9"/>
            <w:shd w:val="clear" w:color="auto" w:fill="C5E0B3" w:themeFill="accent6" w:themeFillTint="66"/>
          </w:tcPr>
          <w:p w14:paraId="1AB8C82F" w14:textId="65D6E67D" w:rsidR="00AD4D16" w:rsidRPr="00AA46A4" w:rsidRDefault="00AD4D16" w:rsidP="00AD4D1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AA46A4">
              <w:rPr>
                <w:rFonts w:eastAsia="Times New Roman" w:cstheme="minorHAnsi"/>
              </w:rPr>
              <w:t>What specific skills or knowledge of grantsmanship skills below do you feel comfortable mentoring others in?</w:t>
            </w:r>
          </w:p>
        </w:tc>
      </w:tr>
      <w:tr w:rsidR="00AD4D16" w:rsidRPr="00AA46A4" w14:paraId="07EEA869" w14:textId="77777777" w:rsidTr="00F86949">
        <w:tc>
          <w:tcPr>
            <w:tcW w:w="9252" w:type="dxa"/>
            <w:gridSpan w:val="9"/>
          </w:tcPr>
          <w:p w14:paraId="2AFF14E2" w14:textId="41149B7C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0627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Funding Opportunities (information on fellowship calls and availability) </w:t>
            </w:r>
          </w:p>
          <w:p w14:paraId="16D0E923" w14:textId="5FD06A02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381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Grants Writing support</w:t>
            </w:r>
          </w:p>
          <w:p w14:paraId="678C9EAE" w14:textId="2E33F894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7636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Literature review assistance </w:t>
            </w:r>
          </w:p>
          <w:p w14:paraId="18B0778B" w14:textId="2476D979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3325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AD4D16" w:rsidRPr="00DC4776">
              <w:rPr>
                <w:rFonts w:cstheme="minorHAnsi"/>
                <w:sz w:val="20"/>
                <w:szCs w:val="20"/>
              </w:rPr>
              <w:t>Grants</w:t>
            </w:r>
            <w:proofErr w:type="gramEnd"/>
            <w:r w:rsidR="00AD4D16" w:rsidRPr="00DC4776">
              <w:rPr>
                <w:rFonts w:cstheme="minorHAnsi"/>
                <w:sz w:val="20"/>
                <w:szCs w:val="20"/>
              </w:rPr>
              <w:t xml:space="preserve"> management</w:t>
            </w:r>
          </w:p>
          <w:p w14:paraId="45B60DEF" w14:textId="7F0DF655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8896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Peer review and feedback </w:t>
            </w:r>
          </w:p>
          <w:p w14:paraId="257381A4" w14:textId="14FCA5AA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729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Huma resources management </w:t>
            </w:r>
          </w:p>
          <w:p w14:paraId="5B4130DE" w14:textId="60FCD7E8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3183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Research methodology</w:t>
            </w:r>
          </w:p>
          <w:p w14:paraId="6EFC88A4" w14:textId="7BB6FC16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561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Statistical analysis Support </w:t>
            </w:r>
          </w:p>
          <w:p w14:paraId="6912ED2B" w14:textId="475B9483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5940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Access to research tools (</w:t>
            </w:r>
            <w:r w:rsidR="00DC4776" w:rsidRPr="00DC4776">
              <w:rPr>
                <w:rFonts w:cstheme="minorHAnsi"/>
                <w:sz w:val="20"/>
                <w:szCs w:val="20"/>
              </w:rPr>
              <w:t>e.g.</w:t>
            </w:r>
            <w:r w:rsidR="00AD4D16" w:rsidRPr="00DC4776">
              <w:rPr>
                <w:rFonts w:cstheme="minorHAnsi"/>
                <w:sz w:val="20"/>
                <w:szCs w:val="20"/>
              </w:rPr>
              <w:t xml:space="preserve"> tutorials, webinars, conferences)  </w:t>
            </w:r>
          </w:p>
          <w:p w14:paraId="68649599" w14:textId="1621728D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5452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AD4D16" w:rsidRPr="00DC4776">
              <w:rPr>
                <w:rFonts w:cstheme="minorHAnsi"/>
                <w:sz w:val="20"/>
                <w:szCs w:val="20"/>
              </w:rPr>
              <w:t>financial management</w:t>
            </w:r>
            <w:proofErr w:type="gramEnd"/>
            <w:r w:rsidR="00AD4D16" w:rsidRPr="00DC4776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67007189" w14:textId="60742EEE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9404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Training </w:t>
            </w:r>
            <w:r w:rsidR="00B4263A" w:rsidRPr="00DC4776">
              <w:rPr>
                <w:rFonts w:cstheme="minorHAnsi"/>
                <w:sz w:val="20"/>
                <w:szCs w:val="20"/>
              </w:rPr>
              <w:t>(Specify</w:t>
            </w:r>
            <w:r w:rsidR="00AD4D16" w:rsidRPr="00DC4776">
              <w:rPr>
                <w:rFonts w:cstheme="minorHAnsi"/>
                <w:sz w:val="20"/>
                <w:szCs w:val="20"/>
              </w:rPr>
              <w:t xml:space="preserve">):  </w:t>
            </w:r>
          </w:p>
          <w:p w14:paraId="46474E8D" w14:textId="77777777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6397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Others (Specify): </w:t>
            </w:r>
          </w:p>
          <w:p w14:paraId="284C087F" w14:textId="10A25F49" w:rsidR="00AD4D16" w:rsidRPr="00DC4776" w:rsidRDefault="00AD4D16" w:rsidP="00AD4D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4D16" w:rsidRPr="00AA46A4" w14:paraId="78540217" w14:textId="77777777" w:rsidTr="004E3A61">
        <w:tc>
          <w:tcPr>
            <w:tcW w:w="9252" w:type="dxa"/>
            <w:gridSpan w:val="9"/>
            <w:shd w:val="clear" w:color="auto" w:fill="C5E0B3" w:themeFill="accent6" w:themeFillTint="66"/>
          </w:tcPr>
          <w:p w14:paraId="7757A4A3" w14:textId="4BD3C060" w:rsidR="00AD4D16" w:rsidRPr="00AA46A4" w:rsidRDefault="00AD4D16" w:rsidP="00AD4D1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AA46A4">
              <w:rPr>
                <w:rFonts w:eastAsia="Times New Roman" w:cstheme="minorHAnsi"/>
              </w:rPr>
              <w:lastRenderedPageBreak/>
              <w:t>How many mentees are you willing to take on at a time</w:t>
            </w:r>
            <w:r w:rsidR="00972616">
              <w:rPr>
                <w:rFonts w:eastAsia="Times New Roman" w:cstheme="minorHAnsi"/>
              </w:rPr>
              <w:t>,</w:t>
            </w:r>
            <w:r w:rsidR="00316906">
              <w:rPr>
                <w:rFonts w:eastAsia="Times New Roman" w:cstheme="minorHAnsi"/>
              </w:rPr>
              <w:t xml:space="preserve"> in a year?</w:t>
            </w:r>
          </w:p>
        </w:tc>
      </w:tr>
      <w:tr w:rsidR="00AD4D16" w:rsidRPr="00AA46A4" w14:paraId="42237794" w14:textId="77777777" w:rsidTr="00F86949">
        <w:tc>
          <w:tcPr>
            <w:tcW w:w="9252" w:type="dxa"/>
            <w:gridSpan w:val="9"/>
          </w:tcPr>
          <w:p w14:paraId="0ED01612" w14:textId="68D533BB" w:rsidR="00B4263A" w:rsidRPr="00DC4776" w:rsidRDefault="00000000" w:rsidP="00B4263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5877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63A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263A" w:rsidRPr="00DC4776">
              <w:rPr>
                <w:rFonts w:cstheme="minorHAnsi"/>
                <w:sz w:val="20"/>
                <w:szCs w:val="20"/>
              </w:rPr>
              <w:t xml:space="preserve"> 1</w:t>
            </w:r>
          </w:p>
          <w:p w14:paraId="5FEB5E22" w14:textId="27D810ED" w:rsidR="00B4263A" w:rsidRPr="00DC4776" w:rsidRDefault="00000000" w:rsidP="00B4263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1476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63A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263A" w:rsidRPr="00DC4776">
              <w:rPr>
                <w:rFonts w:cstheme="minorHAnsi"/>
                <w:sz w:val="20"/>
                <w:szCs w:val="20"/>
              </w:rPr>
              <w:t xml:space="preserve"> 1-2</w:t>
            </w:r>
          </w:p>
          <w:p w14:paraId="509D6B1F" w14:textId="62F3AA93" w:rsidR="00AD4D16" w:rsidRPr="00AA46A4" w:rsidRDefault="00000000" w:rsidP="00B4263A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681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63A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263A" w:rsidRPr="00DC4776">
              <w:rPr>
                <w:rFonts w:cstheme="minorHAnsi"/>
                <w:sz w:val="20"/>
                <w:szCs w:val="20"/>
              </w:rPr>
              <w:t xml:space="preserve"> 2-3</w:t>
            </w:r>
          </w:p>
        </w:tc>
      </w:tr>
      <w:tr w:rsidR="00AD4D16" w:rsidRPr="00AA46A4" w14:paraId="24CA836D" w14:textId="77777777" w:rsidTr="00B87D8A">
        <w:tc>
          <w:tcPr>
            <w:tcW w:w="9252" w:type="dxa"/>
            <w:gridSpan w:val="9"/>
            <w:shd w:val="clear" w:color="auto" w:fill="70AD47" w:themeFill="accent6"/>
          </w:tcPr>
          <w:p w14:paraId="3E498044" w14:textId="5D2076AB" w:rsidR="00AD4D16" w:rsidRPr="00156164" w:rsidRDefault="00AD4D16" w:rsidP="00AA46A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156164">
              <w:rPr>
                <w:rFonts w:cstheme="minorHAnsi"/>
                <w:b/>
                <w:bCs/>
              </w:rPr>
              <w:t>AVAILABILITY</w:t>
            </w:r>
          </w:p>
        </w:tc>
      </w:tr>
      <w:tr w:rsidR="00AD4D16" w:rsidRPr="00AA46A4" w14:paraId="75A001DC" w14:textId="77777777" w:rsidTr="004E3A61">
        <w:tc>
          <w:tcPr>
            <w:tcW w:w="9252" w:type="dxa"/>
            <w:gridSpan w:val="9"/>
            <w:shd w:val="clear" w:color="auto" w:fill="C5E0B3" w:themeFill="accent6" w:themeFillTint="66"/>
          </w:tcPr>
          <w:p w14:paraId="4AE95CF5" w14:textId="0342DE9F" w:rsidR="00AD4D16" w:rsidRPr="00B4263A" w:rsidRDefault="00AD4D16" w:rsidP="00AD4D1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B4263A">
              <w:rPr>
                <w:rFonts w:eastAsia="Times New Roman" w:cstheme="minorHAnsi"/>
              </w:rPr>
              <w:t xml:space="preserve">How much time can you commit to mentoring </w:t>
            </w:r>
            <w:r w:rsidR="00316906">
              <w:rPr>
                <w:rFonts w:eastAsia="Times New Roman" w:cstheme="minorHAnsi"/>
              </w:rPr>
              <w:t>every 6 months</w:t>
            </w:r>
            <w:r w:rsidRPr="00B4263A">
              <w:rPr>
                <w:rFonts w:eastAsia="Times New Roman" w:cstheme="minorHAnsi"/>
              </w:rPr>
              <w:t>?</w:t>
            </w:r>
          </w:p>
        </w:tc>
      </w:tr>
      <w:tr w:rsidR="00AD4D16" w:rsidRPr="00AA46A4" w14:paraId="69077BE8" w14:textId="77777777" w:rsidTr="00F86949">
        <w:tc>
          <w:tcPr>
            <w:tcW w:w="9252" w:type="dxa"/>
            <w:gridSpan w:val="9"/>
          </w:tcPr>
          <w:p w14:paraId="6A583CCC" w14:textId="66071778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972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1-2 days</w:t>
            </w:r>
          </w:p>
          <w:p w14:paraId="56214283" w14:textId="6AD3BE7A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7046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2-3 days</w:t>
            </w:r>
          </w:p>
          <w:p w14:paraId="780B6AA7" w14:textId="49F8C66B" w:rsidR="00AD4D16" w:rsidRPr="00AA46A4" w:rsidRDefault="00000000" w:rsidP="00AD4D1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2130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4-7 days</w:t>
            </w:r>
          </w:p>
        </w:tc>
      </w:tr>
      <w:tr w:rsidR="00AD4D16" w:rsidRPr="00AA46A4" w14:paraId="54D35670" w14:textId="77777777" w:rsidTr="00152588">
        <w:tc>
          <w:tcPr>
            <w:tcW w:w="9252" w:type="dxa"/>
            <w:gridSpan w:val="9"/>
            <w:shd w:val="clear" w:color="auto" w:fill="C5E0B3" w:themeFill="accent6" w:themeFillTint="66"/>
          </w:tcPr>
          <w:p w14:paraId="580BB95F" w14:textId="4A569CB6" w:rsidR="00AD4D16" w:rsidRPr="00AA46A4" w:rsidRDefault="00AD4D16" w:rsidP="00AD4D16">
            <w:pPr>
              <w:rPr>
                <w:rFonts w:cstheme="minorHAnsi"/>
              </w:rPr>
            </w:pPr>
            <w:r w:rsidRPr="00AA46A4">
              <w:rPr>
                <w:rFonts w:cstheme="minorHAnsi"/>
              </w:rPr>
              <w:t>What is your preferred method of communicating with mentees?</w:t>
            </w:r>
          </w:p>
        </w:tc>
      </w:tr>
      <w:tr w:rsidR="00AD4D16" w:rsidRPr="00AA46A4" w14:paraId="7C997D7A" w14:textId="77777777" w:rsidTr="00F86949">
        <w:tc>
          <w:tcPr>
            <w:tcW w:w="9252" w:type="dxa"/>
            <w:gridSpan w:val="9"/>
          </w:tcPr>
          <w:p w14:paraId="6ACE5228" w14:textId="0BDA51A3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8437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Emails  </w:t>
            </w:r>
          </w:p>
          <w:p w14:paraId="449A4C73" w14:textId="5C8D8EB1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4333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Video Calla (e.g. skype, Zoom, Teams)</w:t>
            </w:r>
          </w:p>
          <w:p w14:paraId="2AB958A7" w14:textId="1F09DCF0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706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in person meeting  </w:t>
            </w:r>
          </w:p>
          <w:p w14:paraId="246F258D" w14:textId="1A186A96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7434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Phone calls  </w:t>
            </w:r>
          </w:p>
          <w:p w14:paraId="41628BC9" w14:textId="53540EFD" w:rsidR="00AD4D16" w:rsidRPr="00DC4776" w:rsidRDefault="00000000" w:rsidP="00AD4D1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6534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16" w:rsidRPr="00DC477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4D16" w:rsidRPr="00DC4776">
              <w:rPr>
                <w:rFonts w:cstheme="minorHAnsi"/>
                <w:sz w:val="20"/>
                <w:szCs w:val="20"/>
              </w:rPr>
              <w:t xml:space="preserve"> financial management   </w:t>
            </w:r>
          </w:p>
        </w:tc>
      </w:tr>
      <w:tr w:rsidR="00AD4D16" w:rsidRPr="00AA46A4" w14:paraId="7C92FC4E" w14:textId="77777777" w:rsidTr="00B87D8A">
        <w:tc>
          <w:tcPr>
            <w:tcW w:w="9252" w:type="dxa"/>
            <w:gridSpan w:val="9"/>
            <w:shd w:val="clear" w:color="auto" w:fill="70AD47" w:themeFill="accent6"/>
          </w:tcPr>
          <w:p w14:paraId="32F8599F" w14:textId="0AA668E7" w:rsidR="00AD4D16" w:rsidRPr="00B4263A" w:rsidRDefault="00AD4D16" w:rsidP="00AA46A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B4263A">
              <w:rPr>
                <w:rFonts w:cstheme="minorHAnsi"/>
                <w:b/>
                <w:bCs/>
              </w:rPr>
              <w:t>ADDITIONAL INFORMATION</w:t>
            </w:r>
          </w:p>
        </w:tc>
      </w:tr>
      <w:tr w:rsidR="00AD4D16" w:rsidRPr="00AA46A4" w14:paraId="4B1AE195" w14:textId="77777777" w:rsidTr="00152588">
        <w:tc>
          <w:tcPr>
            <w:tcW w:w="9252" w:type="dxa"/>
            <w:gridSpan w:val="9"/>
            <w:shd w:val="clear" w:color="auto" w:fill="C5E0B3" w:themeFill="accent6" w:themeFillTint="66"/>
          </w:tcPr>
          <w:p w14:paraId="3A6B8D5C" w14:textId="48CC27CE" w:rsidR="00AD4D16" w:rsidRPr="00AA46A4" w:rsidRDefault="00AD4D16" w:rsidP="00AD4D16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AA46A4">
              <w:rPr>
                <w:rFonts w:eastAsia="Times New Roman" w:cstheme="minorHAnsi"/>
              </w:rPr>
              <w:t>Short statement of what you have to offer</w:t>
            </w:r>
            <w:r w:rsidR="00316906">
              <w:rPr>
                <w:rFonts w:eastAsia="Times New Roman" w:cstheme="minorHAnsi"/>
              </w:rPr>
              <w:t xml:space="preserve"> </w:t>
            </w:r>
            <w:r w:rsidRPr="00AA46A4">
              <w:rPr>
                <w:rFonts w:eastAsia="Times New Roman" w:cstheme="minorHAnsi"/>
              </w:rPr>
              <w:t>&amp;/or hope to gain (200 words max)</w:t>
            </w:r>
          </w:p>
        </w:tc>
      </w:tr>
      <w:tr w:rsidR="00AD4D16" w:rsidRPr="00AA46A4" w14:paraId="01B07DB1" w14:textId="77777777" w:rsidTr="00F86949">
        <w:tc>
          <w:tcPr>
            <w:tcW w:w="9252" w:type="dxa"/>
            <w:gridSpan w:val="9"/>
          </w:tcPr>
          <w:p w14:paraId="24B71E61" w14:textId="77777777" w:rsidR="00AD4D16" w:rsidRPr="00AA46A4" w:rsidRDefault="00AD4D16" w:rsidP="00AD4D16">
            <w:pPr>
              <w:rPr>
                <w:rFonts w:cstheme="minorHAnsi"/>
              </w:rPr>
            </w:pPr>
          </w:p>
          <w:p w14:paraId="69C70B46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22FB9789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486A2CF5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6A21E3BB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46181900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1400E727" w14:textId="77777777" w:rsidR="00AA46A4" w:rsidRPr="00AA46A4" w:rsidRDefault="00AA46A4" w:rsidP="00AD4D16">
            <w:pPr>
              <w:rPr>
                <w:rFonts w:cstheme="minorHAnsi"/>
              </w:rPr>
            </w:pPr>
          </w:p>
        </w:tc>
      </w:tr>
      <w:tr w:rsidR="00AA46A4" w:rsidRPr="00AA46A4" w14:paraId="6E201360" w14:textId="77777777" w:rsidTr="006151CD">
        <w:tc>
          <w:tcPr>
            <w:tcW w:w="9252" w:type="dxa"/>
            <w:gridSpan w:val="9"/>
            <w:shd w:val="clear" w:color="auto" w:fill="70AD47" w:themeFill="accent6"/>
          </w:tcPr>
          <w:p w14:paraId="4F82F5E4" w14:textId="230D9567" w:rsidR="00AA46A4" w:rsidRPr="00B4263A" w:rsidRDefault="00AA46A4" w:rsidP="00AD4D16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AA46A4">
              <w:rPr>
                <w:rFonts w:cstheme="minorHAnsi"/>
                <w:sz w:val="36"/>
                <w:szCs w:val="36"/>
              </w:rPr>
              <w:t xml:space="preserve">                                           </w:t>
            </w:r>
            <w:r w:rsidRPr="00B4263A">
              <w:rPr>
                <w:rFonts w:cstheme="minorHAnsi"/>
                <w:b/>
                <w:bCs/>
                <w:sz w:val="36"/>
                <w:szCs w:val="36"/>
              </w:rPr>
              <w:t>SIGNATURE</w:t>
            </w:r>
          </w:p>
        </w:tc>
      </w:tr>
      <w:tr w:rsidR="00AA46A4" w:rsidRPr="00AA46A4" w14:paraId="45531FA2" w14:textId="7912A29D" w:rsidTr="006151CD">
        <w:tc>
          <w:tcPr>
            <w:tcW w:w="2605" w:type="dxa"/>
            <w:shd w:val="clear" w:color="auto" w:fill="70AD47" w:themeFill="accent6"/>
          </w:tcPr>
          <w:p w14:paraId="3DA004A0" w14:textId="77777777" w:rsidR="00AA46A4" w:rsidRPr="00AA46A4" w:rsidRDefault="00AA46A4" w:rsidP="00AD4D16">
            <w:pPr>
              <w:rPr>
                <w:rFonts w:cstheme="minorHAnsi"/>
              </w:rPr>
            </w:pPr>
          </w:p>
          <w:p w14:paraId="5197BDA4" w14:textId="144A218A" w:rsidR="00AA46A4" w:rsidRPr="00B4263A" w:rsidRDefault="00B4263A" w:rsidP="00AD4D16">
            <w:pPr>
              <w:rPr>
                <w:rFonts w:cstheme="minorHAnsi"/>
                <w:b/>
                <w:bCs/>
              </w:rPr>
            </w:pPr>
            <w:r w:rsidRPr="006151CD">
              <w:rPr>
                <w:rFonts w:cstheme="minorHAnsi"/>
                <w:b/>
                <w:bCs/>
                <w:shd w:val="clear" w:color="auto" w:fill="70AD47" w:themeFill="accent6"/>
              </w:rPr>
              <w:t>S</w:t>
            </w:r>
            <w:r w:rsidR="00AA46A4" w:rsidRPr="006151CD">
              <w:rPr>
                <w:rFonts w:cstheme="minorHAnsi"/>
                <w:b/>
                <w:bCs/>
                <w:shd w:val="clear" w:color="auto" w:fill="70AD47" w:themeFill="accent6"/>
              </w:rPr>
              <w:t>ignature of Applicant</w:t>
            </w:r>
          </w:p>
        </w:tc>
        <w:tc>
          <w:tcPr>
            <w:tcW w:w="3305" w:type="dxa"/>
            <w:gridSpan w:val="6"/>
          </w:tcPr>
          <w:p w14:paraId="4F574056" w14:textId="77777777" w:rsidR="00AA46A4" w:rsidRPr="00AA46A4" w:rsidRDefault="00AA46A4" w:rsidP="00AA46A4">
            <w:pPr>
              <w:rPr>
                <w:rFonts w:cstheme="minorHAnsi"/>
              </w:rPr>
            </w:pPr>
          </w:p>
          <w:p w14:paraId="7C9A178F" w14:textId="77777777" w:rsidR="00AA46A4" w:rsidRPr="00AA46A4" w:rsidRDefault="00AA46A4" w:rsidP="00AA46A4">
            <w:pPr>
              <w:rPr>
                <w:rFonts w:cstheme="minorHAnsi"/>
              </w:rPr>
            </w:pPr>
          </w:p>
        </w:tc>
        <w:tc>
          <w:tcPr>
            <w:tcW w:w="920" w:type="dxa"/>
            <w:shd w:val="clear" w:color="auto" w:fill="70AD47" w:themeFill="accent6"/>
          </w:tcPr>
          <w:p w14:paraId="707BA066" w14:textId="77777777" w:rsidR="00AA46A4" w:rsidRPr="00AA46A4" w:rsidRDefault="00AA46A4" w:rsidP="00AA46A4">
            <w:pPr>
              <w:rPr>
                <w:rFonts w:cstheme="minorHAnsi"/>
              </w:rPr>
            </w:pPr>
          </w:p>
          <w:p w14:paraId="478C884E" w14:textId="3EDE47F7" w:rsidR="00AA46A4" w:rsidRPr="00B4263A" w:rsidRDefault="00AA46A4" w:rsidP="00AA46A4">
            <w:pPr>
              <w:rPr>
                <w:rFonts w:cstheme="minorHAnsi"/>
                <w:b/>
                <w:bCs/>
              </w:rPr>
            </w:pPr>
            <w:r w:rsidRPr="006151CD">
              <w:rPr>
                <w:rFonts w:cstheme="minorHAnsi"/>
                <w:b/>
                <w:bCs/>
                <w:shd w:val="clear" w:color="auto" w:fill="70AD47" w:themeFill="accent6"/>
              </w:rPr>
              <w:t>Date</w:t>
            </w:r>
          </w:p>
        </w:tc>
        <w:tc>
          <w:tcPr>
            <w:tcW w:w="2422" w:type="dxa"/>
          </w:tcPr>
          <w:p w14:paraId="5AF56954" w14:textId="77777777" w:rsidR="00AA46A4" w:rsidRPr="00AA46A4" w:rsidRDefault="00AA46A4" w:rsidP="00AA46A4">
            <w:pPr>
              <w:rPr>
                <w:rFonts w:cstheme="minorHAnsi"/>
              </w:rPr>
            </w:pPr>
          </w:p>
        </w:tc>
      </w:tr>
    </w:tbl>
    <w:p w14:paraId="118109C4" w14:textId="33703E9E" w:rsidR="00F55297" w:rsidRDefault="00895374">
      <w:pPr>
        <w:rPr>
          <w:rFonts w:eastAsia="Times New Roman" w:cstheme="minorHAnsi"/>
          <w:i/>
          <w:iCs/>
          <w:sz w:val="24"/>
          <w:szCs w:val="24"/>
        </w:rPr>
      </w:pPr>
      <w:r w:rsidRPr="00AA46A4">
        <w:rPr>
          <w:rFonts w:eastAsia="Times New Roman" w:cstheme="minorHAnsi"/>
          <w:i/>
          <w:iCs/>
          <w:sz w:val="24"/>
          <w:szCs w:val="24"/>
        </w:rPr>
        <w:t xml:space="preserve">Thank you for completing The Discover Research Support Hub </w:t>
      </w:r>
      <w:r w:rsidR="00152588" w:rsidRPr="00AA46A4">
        <w:rPr>
          <w:rFonts w:eastAsia="Times New Roman" w:cstheme="minorHAnsi"/>
          <w:i/>
          <w:iCs/>
          <w:sz w:val="24"/>
          <w:szCs w:val="24"/>
        </w:rPr>
        <w:t xml:space="preserve">mentor </w:t>
      </w:r>
      <w:r w:rsidRPr="00AA46A4">
        <w:rPr>
          <w:rFonts w:eastAsia="Times New Roman" w:cstheme="minorHAnsi"/>
          <w:i/>
          <w:iCs/>
          <w:sz w:val="24"/>
          <w:szCs w:val="24"/>
        </w:rPr>
        <w:t>questionnaire! Your responses will assist us in tailoring our support services to better meet your</w:t>
      </w:r>
      <w:r w:rsidR="00152588" w:rsidRPr="00AA46A4">
        <w:rPr>
          <w:rFonts w:eastAsia="Times New Roman" w:cstheme="minorHAnsi"/>
          <w:i/>
          <w:iCs/>
          <w:sz w:val="24"/>
          <w:szCs w:val="24"/>
        </w:rPr>
        <w:t xml:space="preserve">s and our ECRs and MRCs support </w:t>
      </w:r>
      <w:r w:rsidRPr="00AA46A4">
        <w:rPr>
          <w:rFonts w:eastAsia="Times New Roman" w:cstheme="minorHAnsi"/>
          <w:i/>
          <w:iCs/>
          <w:sz w:val="24"/>
          <w:szCs w:val="24"/>
        </w:rPr>
        <w:t>needs and goals</w:t>
      </w:r>
    </w:p>
    <w:p w14:paraId="4AC0B723" w14:textId="77777777" w:rsidR="00F55297" w:rsidRDefault="00F55297" w:rsidP="00F55297"/>
    <w:p w14:paraId="2F1D1B4A" w14:textId="29AB4ABD" w:rsidR="00F55297" w:rsidRDefault="00A605F0" w:rsidP="00F55297">
      <w:r w:rsidRPr="00182A18">
        <w:t xml:space="preserve">* </w:t>
      </w:r>
      <w:r>
        <w:t>Please</w:t>
      </w:r>
      <w:r w:rsidR="00F55297">
        <w:t xml:space="preserve"> submit</w:t>
      </w:r>
      <w:r w:rsidR="00F55297" w:rsidRPr="00182A18">
        <w:t xml:space="preserve"> a copy of your CV along with this </w:t>
      </w:r>
      <w:r w:rsidR="00F55297">
        <w:t xml:space="preserve">form.  </w:t>
      </w:r>
    </w:p>
    <w:p w14:paraId="1B80C6D8" w14:textId="2237294A" w:rsidR="00F55297" w:rsidRPr="00F55297" w:rsidRDefault="00F55297" w:rsidP="00F55297">
      <w:pPr>
        <w:rPr>
          <w:rFonts w:cstheme="minorHAnsi"/>
          <w:b/>
          <w:bCs/>
        </w:rPr>
      </w:pPr>
      <w:r w:rsidRPr="00F55297">
        <w:rPr>
          <w:rFonts w:cstheme="minorHAnsi"/>
          <w:b/>
          <w:bCs/>
        </w:rPr>
        <w:t>NEXT STEP</w:t>
      </w:r>
    </w:p>
    <w:p w14:paraId="499BB399" w14:textId="5FA02B11" w:rsidR="00F55297" w:rsidRPr="00F55297" w:rsidRDefault="00F55297" w:rsidP="00F55297">
      <w:pPr>
        <w:numPr>
          <w:ilvl w:val="0"/>
          <w:numId w:val="8"/>
        </w:numPr>
        <w:spacing w:before="120" w:after="120" w:line="360" w:lineRule="auto"/>
        <w:contextualSpacing/>
        <w:rPr>
          <w:rFonts w:cstheme="minorHAnsi"/>
          <w:color w:val="444444"/>
          <w:sz w:val="24"/>
          <w:shd w:val="clear" w:color="auto" w:fill="FFFFFF"/>
        </w:rPr>
      </w:pPr>
      <w:r w:rsidRPr="00F55297">
        <w:rPr>
          <w:rFonts w:cstheme="minorHAnsi"/>
          <w:sz w:val="24"/>
        </w:rPr>
        <w:t xml:space="preserve">Please save your form as a PDF, using a filename with the following format: </w:t>
      </w:r>
      <w:r w:rsidRPr="00F55297">
        <w:rPr>
          <w:rFonts w:cstheme="minorHAnsi"/>
          <w:color w:val="70AD47" w:themeColor="accent6"/>
          <w:sz w:val="24"/>
          <w:shd w:val="clear" w:color="auto" w:fill="FFFFFF"/>
        </w:rPr>
        <w:t xml:space="preserve">surname_givenname_drsh_CoE.PDF </w:t>
      </w:r>
      <w:r w:rsidRPr="00F55297">
        <w:rPr>
          <w:rFonts w:cstheme="minorHAnsi"/>
          <w:color w:val="444444"/>
          <w:sz w:val="24"/>
          <w:shd w:val="clear" w:color="auto" w:fill="FFFFFF"/>
        </w:rPr>
        <w:t>(Or .doc if you cannot save as a PDF).</w:t>
      </w:r>
    </w:p>
    <w:p w14:paraId="363C71B9" w14:textId="5760D752" w:rsidR="00F55297" w:rsidRPr="00F55297" w:rsidRDefault="00F55297" w:rsidP="00F55297">
      <w:pPr>
        <w:numPr>
          <w:ilvl w:val="0"/>
          <w:numId w:val="8"/>
        </w:numPr>
        <w:spacing w:before="120" w:after="120" w:line="360" w:lineRule="auto"/>
        <w:contextualSpacing/>
        <w:rPr>
          <w:rFonts w:cstheme="minorHAnsi"/>
          <w:color w:val="444444"/>
          <w:sz w:val="24"/>
          <w:shd w:val="clear" w:color="auto" w:fill="FFFFFF"/>
        </w:rPr>
      </w:pPr>
      <w:r w:rsidRPr="00F55297">
        <w:rPr>
          <w:rFonts w:cstheme="minorHAnsi"/>
          <w:sz w:val="24"/>
        </w:rPr>
        <w:t xml:space="preserve">Submit to </w:t>
      </w:r>
      <w:hyperlink r:id="rId9" w:history="1">
        <w:r w:rsidRPr="00F55297">
          <w:rPr>
            <w:rStyle w:val="Hyperlink"/>
            <w:rFonts w:cstheme="minorHAnsi"/>
            <w:sz w:val="24"/>
          </w:rPr>
          <w:t>kmangulama@mlw.mw</w:t>
        </w:r>
      </w:hyperlink>
      <w:r w:rsidRPr="00F55297">
        <w:rPr>
          <w:rFonts w:cstheme="minorHAnsi"/>
          <w:sz w:val="24"/>
        </w:rPr>
        <w:t xml:space="preserve"> or </w:t>
      </w:r>
      <w:hyperlink r:id="rId10" w:history="1">
        <w:r w:rsidRPr="00F55297">
          <w:rPr>
            <w:rStyle w:val="Hyperlink"/>
            <w:rFonts w:cstheme="minorHAnsi"/>
            <w:sz w:val="24"/>
          </w:rPr>
          <w:t>discoveryhub@mlw.mw</w:t>
        </w:r>
      </w:hyperlink>
    </w:p>
    <w:p w14:paraId="7024E17D" w14:textId="66C1F961" w:rsidR="00F55297" w:rsidRPr="00BF000F" w:rsidRDefault="00F55297" w:rsidP="00BF000F">
      <w:pPr>
        <w:numPr>
          <w:ilvl w:val="0"/>
          <w:numId w:val="8"/>
        </w:numPr>
        <w:spacing w:before="120" w:after="120" w:line="360" w:lineRule="auto"/>
        <w:contextualSpacing/>
        <w:rPr>
          <w:rFonts w:cstheme="minorHAnsi"/>
          <w:color w:val="444444"/>
          <w:sz w:val="24"/>
          <w:shd w:val="clear" w:color="auto" w:fill="FFFFFF"/>
        </w:rPr>
      </w:pPr>
      <w:r w:rsidRPr="00F55297">
        <w:rPr>
          <w:rFonts w:cstheme="minorHAnsi"/>
          <w:sz w:val="24"/>
        </w:rPr>
        <w:t>For more information on The Discovery Research Support Hub(</w:t>
      </w:r>
      <w:proofErr w:type="spellStart"/>
      <w:r w:rsidRPr="00F55297">
        <w:rPr>
          <w:rFonts w:cstheme="minorHAnsi"/>
          <w:sz w:val="24"/>
        </w:rPr>
        <w:t>drsh</w:t>
      </w:r>
      <w:proofErr w:type="spellEnd"/>
      <w:r w:rsidRPr="00F55297">
        <w:rPr>
          <w:rFonts w:cstheme="minorHAnsi"/>
          <w:sz w:val="24"/>
        </w:rPr>
        <w:t xml:space="preserve">) visit </w:t>
      </w:r>
      <w:hyperlink r:id="rId11" w:history="1">
        <w:r w:rsidRPr="00AF0165">
          <w:rPr>
            <w:rStyle w:val="Hyperlink"/>
            <w:rFonts w:cstheme="minorHAnsi"/>
            <w:sz w:val="24"/>
          </w:rPr>
          <w:t>https://www.drsh.mw</w:t>
        </w:r>
      </w:hyperlink>
      <w:r>
        <w:rPr>
          <w:rFonts w:cstheme="minorHAnsi"/>
          <w:color w:val="444444"/>
          <w:sz w:val="24"/>
          <w:shd w:val="clear" w:color="auto" w:fill="FFFFFF"/>
        </w:rPr>
        <w:t xml:space="preserve"> </w:t>
      </w:r>
    </w:p>
    <w:sectPr w:rsidR="00F55297" w:rsidRPr="00BF000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8BDD" w14:textId="77777777" w:rsidR="009C2026" w:rsidRDefault="009C2026" w:rsidP="008C0209">
      <w:pPr>
        <w:spacing w:after="0" w:line="240" w:lineRule="auto"/>
      </w:pPr>
      <w:r>
        <w:separator/>
      </w:r>
    </w:p>
  </w:endnote>
  <w:endnote w:type="continuationSeparator" w:id="0">
    <w:p w14:paraId="34ECB619" w14:textId="77777777" w:rsidR="009C2026" w:rsidRDefault="009C2026" w:rsidP="008C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4E13" w14:textId="77777777" w:rsidR="009C2026" w:rsidRDefault="009C2026" w:rsidP="008C0209">
      <w:pPr>
        <w:spacing w:after="0" w:line="240" w:lineRule="auto"/>
      </w:pPr>
      <w:r>
        <w:separator/>
      </w:r>
    </w:p>
  </w:footnote>
  <w:footnote w:type="continuationSeparator" w:id="0">
    <w:p w14:paraId="5C9CCD05" w14:textId="77777777" w:rsidR="009C2026" w:rsidRDefault="009C2026" w:rsidP="008C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C484" w14:textId="3F7EE28B" w:rsidR="008C0209" w:rsidRPr="008C0209" w:rsidRDefault="00407AE6" w:rsidP="008C0209">
    <w:pPr>
      <w:pStyle w:val="Header"/>
      <w:rPr>
        <w:rFonts w:cstheme="minorHAnsi"/>
      </w:rPr>
    </w:pPr>
    <w:proofErr w:type="spellStart"/>
    <w:r>
      <w:rPr>
        <w:rFonts w:cstheme="minorHAnsi"/>
      </w:rPr>
      <w:t>drsh_</w:t>
    </w:r>
    <w:r w:rsidR="00DC4776">
      <w:rPr>
        <w:rFonts w:cstheme="minorHAnsi"/>
      </w:rPr>
      <w:t>C</w:t>
    </w:r>
    <w:r>
      <w:rPr>
        <w:rFonts w:cstheme="minorHAnsi"/>
      </w:rPr>
      <w:t>oE</w:t>
    </w:r>
    <w:proofErr w:type="spellEnd"/>
    <w:r>
      <w:rPr>
        <w:rFonts w:cstheme="minorHAnsi"/>
      </w:rPr>
      <w:t>_</w:t>
    </w:r>
    <w:r w:rsidR="00B87D8A">
      <w:rPr>
        <w:rFonts w:cstheme="minorHAnsi"/>
      </w:rPr>
      <w:t xml:space="preserve"> </w:t>
    </w:r>
    <w:r>
      <w:rPr>
        <w:rFonts w:cstheme="minorHAnsi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1A03"/>
    <w:multiLevelType w:val="multilevel"/>
    <w:tmpl w:val="40D0C1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27FEF"/>
    <w:multiLevelType w:val="hybridMultilevel"/>
    <w:tmpl w:val="DD6401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874B4"/>
    <w:multiLevelType w:val="multilevel"/>
    <w:tmpl w:val="E318A8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3196E"/>
    <w:multiLevelType w:val="hybridMultilevel"/>
    <w:tmpl w:val="8A80B11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F4C41"/>
    <w:multiLevelType w:val="multilevel"/>
    <w:tmpl w:val="198EC4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A6D73"/>
    <w:multiLevelType w:val="hybridMultilevel"/>
    <w:tmpl w:val="6A828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212B"/>
    <w:multiLevelType w:val="multilevel"/>
    <w:tmpl w:val="2F4E51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822AF9"/>
    <w:multiLevelType w:val="multilevel"/>
    <w:tmpl w:val="8494B3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825208">
    <w:abstractNumId w:val="1"/>
  </w:num>
  <w:num w:numId="2" w16cid:durableId="2059431666">
    <w:abstractNumId w:val="4"/>
  </w:num>
  <w:num w:numId="3" w16cid:durableId="1711177143">
    <w:abstractNumId w:val="7"/>
  </w:num>
  <w:num w:numId="4" w16cid:durableId="757217289">
    <w:abstractNumId w:val="2"/>
  </w:num>
  <w:num w:numId="5" w16cid:durableId="997150561">
    <w:abstractNumId w:val="6"/>
  </w:num>
  <w:num w:numId="6" w16cid:durableId="865947998">
    <w:abstractNumId w:val="0"/>
  </w:num>
  <w:num w:numId="7" w16cid:durableId="1035428521">
    <w:abstractNumId w:val="3"/>
  </w:num>
  <w:num w:numId="8" w16cid:durableId="1590625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09"/>
    <w:rsid w:val="0000304B"/>
    <w:rsid w:val="00011742"/>
    <w:rsid w:val="000177A0"/>
    <w:rsid w:val="00037A12"/>
    <w:rsid w:val="00065D65"/>
    <w:rsid w:val="00087783"/>
    <w:rsid w:val="00094DFF"/>
    <w:rsid w:val="000C1705"/>
    <w:rsid w:val="000E05E2"/>
    <w:rsid w:val="00135EE0"/>
    <w:rsid w:val="00145F9D"/>
    <w:rsid w:val="00152588"/>
    <w:rsid w:val="00156164"/>
    <w:rsid w:val="001D04BD"/>
    <w:rsid w:val="00261074"/>
    <w:rsid w:val="00272673"/>
    <w:rsid w:val="00272DBE"/>
    <w:rsid w:val="00296B76"/>
    <w:rsid w:val="002E028D"/>
    <w:rsid w:val="003003C3"/>
    <w:rsid w:val="00316906"/>
    <w:rsid w:val="00325358"/>
    <w:rsid w:val="003809C4"/>
    <w:rsid w:val="00392492"/>
    <w:rsid w:val="003B78E0"/>
    <w:rsid w:val="00407AE6"/>
    <w:rsid w:val="00444825"/>
    <w:rsid w:val="00464129"/>
    <w:rsid w:val="004A71BB"/>
    <w:rsid w:val="004A7ECF"/>
    <w:rsid w:val="004E3A61"/>
    <w:rsid w:val="005074F1"/>
    <w:rsid w:val="005302DB"/>
    <w:rsid w:val="005C1439"/>
    <w:rsid w:val="005D3366"/>
    <w:rsid w:val="00610D29"/>
    <w:rsid w:val="006151CD"/>
    <w:rsid w:val="006747B5"/>
    <w:rsid w:val="00695495"/>
    <w:rsid w:val="00714A69"/>
    <w:rsid w:val="0076601B"/>
    <w:rsid w:val="007716AA"/>
    <w:rsid w:val="00775035"/>
    <w:rsid w:val="007C0B8B"/>
    <w:rsid w:val="007C7FFC"/>
    <w:rsid w:val="007D4681"/>
    <w:rsid w:val="008052D6"/>
    <w:rsid w:val="00805550"/>
    <w:rsid w:val="00895374"/>
    <w:rsid w:val="008C0209"/>
    <w:rsid w:val="008D30C6"/>
    <w:rsid w:val="008F1821"/>
    <w:rsid w:val="008F7E8A"/>
    <w:rsid w:val="00933FC6"/>
    <w:rsid w:val="00957664"/>
    <w:rsid w:val="00972616"/>
    <w:rsid w:val="00983D8E"/>
    <w:rsid w:val="009C2026"/>
    <w:rsid w:val="00A21511"/>
    <w:rsid w:val="00A24C23"/>
    <w:rsid w:val="00A605F0"/>
    <w:rsid w:val="00A73787"/>
    <w:rsid w:val="00A808F1"/>
    <w:rsid w:val="00AA46A4"/>
    <w:rsid w:val="00AD3CA4"/>
    <w:rsid w:val="00AD4D16"/>
    <w:rsid w:val="00AE5EB9"/>
    <w:rsid w:val="00B1435B"/>
    <w:rsid w:val="00B4263A"/>
    <w:rsid w:val="00B53528"/>
    <w:rsid w:val="00B87D8A"/>
    <w:rsid w:val="00BB661E"/>
    <w:rsid w:val="00BF000F"/>
    <w:rsid w:val="00C01DCD"/>
    <w:rsid w:val="00C83A4D"/>
    <w:rsid w:val="00CA3838"/>
    <w:rsid w:val="00CD5819"/>
    <w:rsid w:val="00CE48BB"/>
    <w:rsid w:val="00D0732B"/>
    <w:rsid w:val="00D27EBA"/>
    <w:rsid w:val="00D50FE8"/>
    <w:rsid w:val="00D938BB"/>
    <w:rsid w:val="00DC4776"/>
    <w:rsid w:val="00E145D3"/>
    <w:rsid w:val="00E355B0"/>
    <w:rsid w:val="00E40624"/>
    <w:rsid w:val="00EA7B72"/>
    <w:rsid w:val="00EC7B1E"/>
    <w:rsid w:val="00F00191"/>
    <w:rsid w:val="00F05DF7"/>
    <w:rsid w:val="00F55297"/>
    <w:rsid w:val="00F615F0"/>
    <w:rsid w:val="00F77DB5"/>
    <w:rsid w:val="00F86949"/>
    <w:rsid w:val="00F9220A"/>
    <w:rsid w:val="00FC3B9E"/>
    <w:rsid w:val="00FC489B"/>
    <w:rsid w:val="00F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C8EB"/>
  <w15:chartTrackingRefBased/>
  <w15:docId w15:val="{5CC909BD-F701-44AA-BDCC-A38BEB7F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09"/>
  </w:style>
  <w:style w:type="paragraph" w:styleId="Heading1">
    <w:name w:val="heading 1"/>
    <w:basedOn w:val="Normal"/>
    <w:next w:val="Normal"/>
    <w:link w:val="Heading1Char"/>
    <w:uiPriority w:val="9"/>
    <w:qFormat/>
    <w:rsid w:val="008C0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209"/>
  </w:style>
  <w:style w:type="paragraph" w:styleId="Footer">
    <w:name w:val="footer"/>
    <w:basedOn w:val="Normal"/>
    <w:link w:val="FooterChar"/>
    <w:uiPriority w:val="99"/>
    <w:unhideWhenUsed/>
    <w:rsid w:val="008C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209"/>
  </w:style>
  <w:style w:type="table" w:styleId="TableGrid">
    <w:name w:val="Table Grid"/>
    <w:basedOn w:val="TableNormal"/>
    <w:uiPriority w:val="39"/>
    <w:rsid w:val="008C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5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sh.m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scoveryhub@mlw.m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angulama@mlw.m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DA800-AAA5-4921-B6D2-2DCDBFF6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Mangulama</dc:creator>
  <cp:keywords/>
  <dc:description/>
  <cp:lastModifiedBy>Duncan Kakowa</cp:lastModifiedBy>
  <cp:revision>3</cp:revision>
  <dcterms:created xsi:type="dcterms:W3CDTF">2025-10-16T11:17:00Z</dcterms:created>
  <dcterms:modified xsi:type="dcterms:W3CDTF">2025-10-16T11:18:00Z</dcterms:modified>
</cp:coreProperties>
</file>